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6833" w14:textId="5FCF13DF" w:rsidR="0096753B" w:rsidRDefault="00000000" w:rsidP="006D7DB6">
      <w:pPr>
        <w:spacing w:after="0" w:line="240" w:lineRule="auto"/>
        <w:rPr>
          <w:b/>
        </w:rPr>
      </w:pPr>
      <w:r>
        <w:rPr>
          <w:b/>
        </w:rPr>
        <w:t>TO BECOME A MEMBER OF THE BOARD OF DIRECTORS/CHARITY TRUSTEES OF</w:t>
      </w:r>
      <w:r w:rsidR="006D7DB6">
        <w:rPr>
          <w:b/>
        </w:rPr>
        <w:t xml:space="preserve"> </w:t>
      </w:r>
      <w:r w:rsidR="006D7DB6">
        <w:rPr>
          <w:b/>
        </w:rPr>
        <w:br/>
      </w:r>
      <w:r>
        <w:rPr>
          <w:b/>
        </w:rPr>
        <w:t xml:space="preserve">East Neuk </w:t>
      </w:r>
      <w:r w:rsidR="006D7DB6">
        <w:rPr>
          <w:b/>
        </w:rPr>
        <w:t>C</w:t>
      </w:r>
      <w:r>
        <w:rPr>
          <w:b/>
        </w:rPr>
        <w:t>entre Trust</w:t>
      </w:r>
    </w:p>
    <w:p w14:paraId="1B89131E" w14:textId="77777777" w:rsidR="0096753B" w:rsidRDefault="00000000">
      <w:pPr>
        <w:spacing w:after="0" w:line="240" w:lineRule="auto"/>
        <w:jc w:val="both"/>
        <w:rPr>
          <w:b/>
        </w:rPr>
      </w:pPr>
      <w:r>
        <w:rPr>
          <w:b/>
        </w:rPr>
        <w:t>Company Number: SC333868</w:t>
      </w:r>
    </w:p>
    <w:p w14:paraId="74AF2E47" w14:textId="77777777" w:rsidR="0096753B" w:rsidRDefault="00000000">
      <w:pPr>
        <w:spacing w:after="0" w:line="240" w:lineRule="auto"/>
        <w:jc w:val="both"/>
        <w:rPr>
          <w:b/>
        </w:rPr>
      </w:pPr>
      <w:r>
        <w:rPr>
          <w:b/>
        </w:rPr>
        <w:t>Scottish Charity: SCO4411717</w:t>
      </w:r>
    </w:p>
    <w:p w14:paraId="7F8F4576" w14:textId="77777777" w:rsidR="0096753B" w:rsidRDefault="0096753B">
      <w:pPr>
        <w:spacing w:after="0" w:line="240" w:lineRule="auto"/>
        <w:jc w:val="both"/>
        <w:rPr>
          <w:b/>
        </w:rPr>
      </w:pPr>
    </w:p>
    <w:p w14:paraId="3668C0D2" w14:textId="77777777" w:rsidR="0096753B" w:rsidRDefault="00000000">
      <w:pPr>
        <w:spacing w:after="0" w:line="240" w:lineRule="auto"/>
        <w:jc w:val="both"/>
        <w:rPr>
          <w:b/>
        </w:rPr>
      </w:pPr>
      <w:r>
        <w:rPr>
          <w:b/>
        </w:rPr>
        <w:t>COMPANY/CHARITY PURPOSE:-</w:t>
      </w:r>
    </w:p>
    <w:tbl>
      <w:tblPr>
        <w:tblStyle w:val="a"/>
        <w:tblW w:w="9080" w:type="dxa"/>
        <w:tblLayout w:type="fixed"/>
        <w:tblLook w:val="0000" w:firstRow="0" w:lastRow="0" w:firstColumn="0" w:lastColumn="0" w:noHBand="0" w:noVBand="0"/>
      </w:tblPr>
      <w:tblGrid>
        <w:gridCol w:w="9080"/>
      </w:tblGrid>
      <w:tr w:rsidR="0096753B" w14:paraId="5A11A7C8" w14:textId="77777777">
        <w:trPr>
          <w:cantSplit/>
        </w:trPr>
        <w:tc>
          <w:tcPr>
            <w:tcW w:w="9080" w:type="dxa"/>
          </w:tcPr>
          <w:p w14:paraId="6BBA02FD" w14:textId="77777777" w:rsidR="0096753B" w:rsidRDefault="00000000">
            <w:pPr>
              <w:ind w:left="360"/>
              <w:jc w:val="both"/>
            </w:pPr>
            <w:r>
              <w:t>To manage community land and associated assets for the benefit of the Community and the public in general.</w:t>
            </w:r>
          </w:p>
        </w:tc>
      </w:tr>
      <w:tr w:rsidR="0096753B" w14:paraId="31F51549" w14:textId="77777777">
        <w:trPr>
          <w:cantSplit/>
        </w:trPr>
        <w:tc>
          <w:tcPr>
            <w:tcW w:w="9080" w:type="dxa"/>
          </w:tcPr>
          <w:p w14:paraId="725E97DE" w14:textId="77777777" w:rsidR="0096753B" w:rsidRDefault="00000000">
            <w:pPr>
              <w:ind w:left="360"/>
              <w:jc w:val="both"/>
            </w:pPr>
            <w:r>
              <w:t xml:space="preserve">To provide, or assist in providing, recreational facilities, and/or organising recreational activities, which will be available to members of the Community and public at large with the object of improving the conditions of life of the Community. </w:t>
            </w:r>
          </w:p>
        </w:tc>
      </w:tr>
      <w:tr w:rsidR="0096753B" w14:paraId="50B1EE32" w14:textId="77777777">
        <w:trPr>
          <w:cantSplit/>
        </w:trPr>
        <w:tc>
          <w:tcPr>
            <w:tcW w:w="9080" w:type="dxa"/>
          </w:tcPr>
          <w:p w14:paraId="223E7241" w14:textId="77777777" w:rsidR="0096753B" w:rsidRDefault="00000000">
            <w:pPr>
              <w:ind w:left="386"/>
              <w:jc w:val="both"/>
            </w:pPr>
            <w:r>
              <w:t>To advance community development, including urban or rural regeneration within the Community.</w:t>
            </w:r>
          </w:p>
        </w:tc>
      </w:tr>
      <w:tr w:rsidR="0096753B" w14:paraId="4186070D" w14:textId="77777777">
        <w:trPr>
          <w:cantSplit/>
        </w:trPr>
        <w:tc>
          <w:tcPr>
            <w:tcW w:w="9080" w:type="dxa"/>
          </w:tcPr>
          <w:p w14:paraId="550BD20C" w14:textId="77777777" w:rsidR="0096753B" w:rsidRDefault="00000000">
            <w:pPr>
              <w:ind w:left="360"/>
              <w:jc w:val="both"/>
              <w:rPr>
                <w:b/>
              </w:rPr>
            </w:pPr>
            <w:r>
              <w:t>To advance the education of the Community about its environment, culture, heritage and/or history.</w:t>
            </w:r>
          </w:p>
        </w:tc>
      </w:tr>
      <w:tr w:rsidR="0096753B" w14:paraId="4144F492" w14:textId="77777777">
        <w:trPr>
          <w:cantSplit/>
        </w:trPr>
        <w:tc>
          <w:tcPr>
            <w:tcW w:w="9080" w:type="dxa"/>
          </w:tcPr>
          <w:p w14:paraId="4DC95EC1" w14:textId="77777777" w:rsidR="0096753B" w:rsidRDefault="00000000">
            <w:pPr>
              <w:ind w:left="386"/>
              <w:jc w:val="both"/>
            </w:pPr>
            <w:r>
              <w:t>To advance environmental protection or improvement including preservation, sustainable development and conservation of the natural environment, the maintenance, improvement, or provision of environmental amenities for the Community and/or the preservation of buildings or sites of architectural, historic or other importance to the Community;</w:t>
            </w:r>
          </w:p>
        </w:tc>
      </w:tr>
    </w:tbl>
    <w:p w14:paraId="0D675272" w14:textId="77777777" w:rsidR="0096753B" w:rsidRDefault="0096753B">
      <w:pPr>
        <w:spacing w:after="0" w:line="240" w:lineRule="auto"/>
        <w:jc w:val="both"/>
        <w:rPr>
          <w:b/>
        </w:rPr>
      </w:pPr>
    </w:p>
    <w:p w14:paraId="4FD284E1" w14:textId="77777777" w:rsidR="0096753B" w:rsidRDefault="00000000">
      <w:pPr>
        <w:spacing w:after="0" w:line="240" w:lineRule="auto"/>
        <w:jc w:val="both"/>
        <w:rPr>
          <w:b/>
          <w:color w:val="000000"/>
        </w:rPr>
      </w:pPr>
      <w:r>
        <w:rPr>
          <w:b/>
          <w:color w:val="000000"/>
        </w:rPr>
        <w:t>ROLE PROFILE</w:t>
      </w:r>
    </w:p>
    <w:p w14:paraId="5A407EAF" w14:textId="77777777" w:rsidR="0096753B" w:rsidRDefault="0096753B">
      <w:pPr>
        <w:spacing w:after="0" w:line="240" w:lineRule="auto"/>
        <w:jc w:val="both"/>
        <w:rPr>
          <w:b/>
        </w:rPr>
      </w:pPr>
    </w:p>
    <w:p w14:paraId="7748DC55" w14:textId="77777777" w:rsidR="0096753B" w:rsidRDefault="00000000">
      <w:pPr>
        <w:spacing w:after="0" w:line="240" w:lineRule="auto"/>
        <w:jc w:val="both"/>
        <w:rPr>
          <w:b/>
        </w:rPr>
      </w:pPr>
      <w:r>
        <w:t xml:space="preserve">The duties of a Directors of </w:t>
      </w:r>
      <w:r>
        <w:rPr>
          <w:b/>
        </w:rPr>
        <w:t>The East Neuk Centre Trust</w:t>
      </w:r>
    </w:p>
    <w:p w14:paraId="4139A423" w14:textId="77777777" w:rsidR="0096753B" w:rsidRDefault="0096753B">
      <w:pPr>
        <w:spacing w:after="0" w:line="240" w:lineRule="auto"/>
        <w:jc w:val="both"/>
      </w:pPr>
    </w:p>
    <w:p w14:paraId="5B5AA4E9" w14:textId="77777777" w:rsidR="0096753B" w:rsidRDefault="0096753B">
      <w:pPr>
        <w:spacing w:after="0" w:line="240" w:lineRule="auto"/>
        <w:jc w:val="both"/>
      </w:pPr>
    </w:p>
    <w:p w14:paraId="3F756273" w14:textId="77777777" w:rsidR="0096753B" w:rsidRDefault="00000000">
      <w:pPr>
        <w:numPr>
          <w:ilvl w:val="0"/>
          <w:numId w:val="1"/>
        </w:numPr>
        <w:spacing w:after="120" w:line="240" w:lineRule="auto"/>
        <w:jc w:val="both"/>
      </w:pPr>
      <w:r>
        <w:t xml:space="preserve">To ensure that the Company complies with the requirements of the law in relation to Companies House in Scotland Regulations and in the case of a Charity OSCR (the Office of the Scottish Charity Regulator) </w:t>
      </w:r>
    </w:p>
    <w:p w14:paraId="154EAD85" w14:textId="77777777" w:rsidR="0096753B" w:rsidRDefault="00000000">
      <w:pPr>
        <w:numPr>
          <w:ilvl w:val="0"/>
          <w:numId w:val="1"/>
        </w:numPr>
        <w:spacing w:after="120" w:line="240" w:lineRule="auto"/>
        <w:jc w:val="both"/>
      </w:pPr>
      <w:r>
        <w:t>To ensure that the Company pursues its objects as defined in its Articles</w:t>
      </w:r>
    </w:p>
    <w:p w14:paraId="066395B2" w14:textId="77777777" w:rsidR="0096753B" w:rsidRDefault="00000000">
      <w:pPr>
        <w:numPr>
          <w:ilvl w:val="0"/>
          <w:numId w:val="1"/>
        </w:numPr>
        <w:spacing w:after="120" w:line="240" w:lineRule="auto"/>
        <w:jc w:val="both"/>
      </w:pPr>
      <w:r>
        <w:t>To ensure the Company applies its resources exclusively in pursuance of its objects</w:t>
      </w:r>
    </w:p>
    <w:p w14:paraId="357280FE" w14:textId="77777777" w:rsidR="0096753B" w:rsidRDefault="00000000">
      <w:pPr>
        <w:numPr>
          <w:ilvl w:val="0"/>
          <w:numId w:val="1"/>
        </w:numPr>
        <w:spacing w:after="120" w:line="240" w:lineRule="auto"/>
        <w:jc w:val="both"/>
      </w:pPr>
      <w:r>
        <w:t xml:space="preserve">To contribute actively to the Director’s role in giving firm strategic direction to </w:t>
      </w:r>
      <w:r>
        <w:rPr>
          <w:b/>
        </w:rPr>
        <w:t xml:space="preserve">The East Neuk Centre Trust </w:t>
      </w:r>
      <w:r>
        <w:t>, setting and developing policy coverage, defining goals and setting indicators and evaluating performance against agreed indicators contained within any Service Level Agreement or Service Provision Contract.</w:t>
      </w:r>
    </w:p>
    <w:p w14:paraId="04CB5403" w14:textId="77777777" w:rsidR="0096753B" w:rsidRDefault="00000000">
      <w:pPr>
        <w:numPr>
          <w:ilvl w:val="0"/>
          <w:numId w:val="1"/>
        </w:numPr>
        <w:spacing w:after="120" w:line="240" w:lineRule="auto"/>
        <w:jc w:val="both"/>
      </w:pPr>
      <w:r>
        <w:t xml:space="preserve">To safeguard the good name and values of </w:t>
      </w:r>
      <w:r>
        <w:rPr>
          <w:b/>
        </w:rPr>
        <w:t>The East Neuk Centre Trust</w:t>
      </w:r>
    </w:p>
    <w:p w14:paraId="0762B25D" w14:textId="77777777" w:rsidR="0096753B" w:rsidRDefault="00000000">
      <w:pPr>
        <w:numPr>
          <w:ilvl w:val="0"/>
          <w:numId w:val="1"/>
        </w:numPr>
        <w:spacing w:after="120" w:line="240" w:lineRule="auto"/>
        <w:jc w:val="both"/>
      </w:pPr>
      <w:r>
        <w:t>To liaise with other appropriate bodies, local authorities, UK or Scottish Government departments and agencies and other bodies to further the objectives.</w:t>
      </w:r>
    </w:p>
    <w:p w14:paraId="706140E5" w14:textId="77777777" w:rsidR="0096753B" w:rsidRDefault="00000000">
      <w:pPr>
        <w:numPr>
          <w:ilvl w:val="0"/>
          <w:numId w:val="1"/>
        </w:numPr>
        <w:spacing w:after="120" w:line="240" w:lineRule="auto"/>
        <w:jc w:val="both"/>
      </w:pPr>
      <w:r>
        <w:t>To ensure the effective and efficient administration of the Company</w:t>
      </w:r>
    </w:p>
    <w:p w14:paraId="5E038A59" w14:textId="77777777" w:rsidR="0096753B" w:rsidRDefault="00000000">
      <w:pPr>
        <w:numPr>
          <w:ilvl w:val="0"/>
          <w:numId w:val="1"/>
        </w:numPr>
        <w:spacing w:after="120" w:line="240" w:lineRule="auto"/>
        <w:jc w:val="both"/>
      </w:pPr>
      <w:r>
        <w:t xml:space="preserve">To ensure the financial stability of the Company </w:t>
      </w:r>
    </w:p>
    <w:p w14:paraId="48DF6D98" w14:textId="77777777" w:rsidR="0096753B" w:rsidRDefault="00000000">
      <w:pPr>
        <w:numPr>
          <w:ilvl w:val="0"/>
          <w:numId w:val="1"/>
        </w:numPr>
        <w:spacing w:after="120" w:line="240" w:lineRule="auto"/>
        <w:jc w:val="both"/>
      </w:pPr>
      <w:r>
        <w:lastRenderedPageBreak/>
        <w:t>To protect and manage the property (both physical and intellectual) of the Company and to ensure the proper investment of funds</w:t>
      </w:r>
    </w:p>
    <w:p w14:paraId="3E7C4453" w14:textId="77777777" w:rsidR="0096753B" w:rsidRDefault="00000000">
      <w:pPr>
        <w:numPr>
          <w:ilvl w:val="0"/>
          <w:numId w:val="1"/>
        </w:numPr>
        <w:spacing w:after="120" w:line="240" w:lineRule="auto"/>
        <w:jc w:val="both"/>
      </w:pPr>
      <w:r>
        <w:t>To appoint (if necessary) and support a Chairperson and monitor his/her performance.</w:t>
      </w:r>
    </w:p>
    <w:p w14:paraId="4055F167" w14:textId="77777777" w:rsidR="0096753B" w:rsidRDefault="0096753B">
      <w:pPr>
        <w:spacing w:after="0" w:line="240" w:lineRule="auto"/>
        <w:jc w:val="both"/>
      </w:pPr>
    </w:p>
    <w:p w14:paraId="3C1AE0AC" w14:textId="77777777" w:rsidR="0096753B" w:rsidRDefault="00000000">
      <w:pPr>
        <w:spacing w:after="0" w:line="240" w:lineRule="auto"/>
        <w:jc w:val="both"/>
      </w:pPr>
      <w:r>
        <w:t xml:space="preserve">In addition to the above statutory duties, each Director should use any specific skills, knowledge or experience they may have to help the Company reach sound decisions.  This may involve scrutinising committee papers, leading discussions, focusing on key issues, providing information and guidance on new initiatives, or other issues in which the Director has special knowledge or expertise.  </w:t>
      </w:r>
    </w:p>
    <w:p w14:paraId="6E2A01AB" w14:textId="77777777" w:rsidR="0096753B" w:rsidRDefault="0096753B">
      <w:pPr>
        <w:spacing w:after="0" w:line="240" w:lineRule="auto"/>
        <w:jc w:val="both"/>
      </w:pPr>
    </w:p>
    <w:p w14:paraId="5C8EFF7F" w14:textId="77777777" w:rsidR="0096753B" w:rsidRDefault="00000000">
      <w:pPr>
        <w:spacing w:after="0" w:line="240" w:lineRule="auto"/>
        <w:jc w:val="both"/>
      </w:pPr>
      <w:r>
        <w:br w:type="page"/>
      </w:r>
    </w:p>
    <w:p w14:paraId="74EC8712" w14:textId="77777777" w:rsidR="0096753B" w:rsidRDefault="00000000">
      <w:pPr>
        <w:jc w:val="both"/>
        <w:rPr>
          <w:b/>
        </w:rPr>
      </w:pPr>
      <w:r>
        <w:rPr>
          <w:b/>
        </w:rPr>
        <w:t>LEGAL AND LEGISLATIVE DUTIES</w:t>
      </w:r>
    </w:p>
    <w:p w14:paraId="3106B8DF" w14:textId="77777777" w:rsidR="0096753B" w:rsidRDefault="00000000">
      <w:pPr>
        <w:jc w:val="both"/>
      </w:pPr>
      <w:r>
        <w:rPr>
          <w:b/>
        </w:rPr>
        <w:t>Companies House and OSCR legislation</w:t>
      </w:r>
      <w:r>
        <w:t xml:space="preserve"> requires each of the Director/Trustee:</w:t>
      </w:r>
    </w:p>
    <w:p w14:paraId="69EF1C40" w14:textId="77777777" w:rsidR="0096753B" w:rsidRDefault="00000000">
      <w:pPr>
        <w:pStyle w:val="Heading2"/>
        <w:jc w:val="both"/>
        <w:rPr>
          <w:rFonts w:ascii="Calibri" w:eastAsia="Calibri" w:hAnsi="Calibri"/>
          <w:b w:val="0"/>
          <w:sz w:val="22"/>
          <w:szCs w:val="22"/>
        </w:rPr>
      </w:pPr>
      <w:r>
        <w:rPr>
          <w:rFonts w:ascii="Calibri" w:eastAsia="Calibri" w:hAnsi="Calibri"/>
          <w:b w:val="0"/>
          <w:sz w:val="22"/>
          <w:szCs w:val="22"/>
        </w:rPr>
        <w:t>(i)</w:t>
      </w:r>
      <w:r>
        <w:rPr>
          <w:rFonts w:ascii="Calibri" w:eastAsia="Calibri" w:hAnsi="Calibri"/>
          <w:b w:val="0"/>
          <w:sz w:val="22"/>
          <w:szCs w:val="22"/>
        </w:rPr>
        <w:tab/>
        <w:t>to always act in the interests of the Company/Charity.</w:t>
      </w:r>
    </w:p>
    <w:p w14:paraId="151BA9E8" w14:textId="77777777" w:rsidR="0096753B" w:rsidRDefault="0096753B">
      <w:pPr>
        <w:pStyle w:val="Heading2"/>
        <w:jc w:val="both"/>
        <w:rPr>
          <w:rFonts w:ascii="Calibri" w:eastAsia="Calibri" w:hAnsi="Calibri"/>
          <w:b w:val="0"/>
          <w:sz w:val="22"/>
          <w:szCs w:val="22"/>
        </w:rPr>
      </w:pPr>
    </w:p>
    <w:p w14:paraId="6151D6E9" w14:textId="77777777" w:rsidR="0096753B" w:rsidRDefault="00000000">
      <w:pPr>
        <w:pStyle w:val="Heading2"/>
        <w:spacing w:after="200"/>
        <w:ind w:left="720" w:hanging="720"/>
        <w:jc w:val="both"/>
        <w:rPr>
          <w:rFonts w:ascii="Calibri" w:eastAsia="Calibri" w:hAnsi="Calibri"/>
          <w:b w:val="0"/>
          <w:sz w:val="22"/>
          <w:szCs w:val="22"/>
        </w:rPr>
      </w:pPr>
      <w:r>
        <w:rPr>
          <w:rFonts w:ascii="Calibri" w:eastAsia="Calibri" w:hAnsi="Calibri"/>
          <w:b w:val="0"/>
          <w:sz w:val="22"/>
          <w:szCs w:val="22"/>
        </w:rPr>
        <w:t>(ii)</w:t>
      </w:r>
      <w:r>
        <w:rPr>
          <w:rFonts w:ascii="Calibri" w:eastAsia="Calibri" w:hAnsi="Calibri"/>
          <w:b w:val="0"/>
          <w:sz w:val="22"/>
          <w:szCs w:val="22"/>
        </w:rPr>
        <w:tab/>
        <w:t>to seek in good faith to ensure that the Company acts in a manner which is consistent with its purposes (as set out in its articles).</w:t>
      </w:r>
    </w:p>
    <w:p w14:paraId="1BAE9A3D" w14:textId="77777777" w:rsidR="0096753B" w:rsidRDefault="00000000">
      <w:pPr>
        <w:pStyle w:val="Heading2"/>
        <w:spacing w:after="240"/>
        <w:ind w:left="720" w:hanging="720"/>
        <w:jc w:val="both"/>
        <w:rPr>
          <w:rFonts w:ascii="Calibri" w:eastAsia="Calibri" w:hAnsi="Calibri"/>
          <w:b w:val="0"/>
          <w:sz w:val="22"/>
          <w:szCs w:val="22"/>
        </w:rPr>
      </w:pPr>
      <w:r>
        <w:rPr>
          <w:rFonts w:ascii="Calibri" w:eastAsia="Calibri" w:hAnsi="Calibri"/>
          <w:b w:val="0"/>
          <w:sz w:val="22"/>
          <w:szCs w:val="22"/>
        </w:rPr>
        <w:t>(iii)</w:t>
      </w:r>
      <w:r>
        <w:rPr>
          <w:rFonts w:ascii="Calibri" w:eastAsia="Calibri" w:hAnsi="Calibri"/>
          <w:b w:val="0"/>
          <w:sz w:val="22"/>
          <w:szCs w:val="22"/>
        </w:rPr>
        <w:tab/>
        <w:t>to act with care and diligence (defined as “the care and diligence which it is reasonable to expect of a person who is managing the affairs of another person”).</w:t>
      </w:r>
    </w:p>
    <w:p w14:paraId="145FD7BA" w14:textId="77777777" w:rsidR="0096753B" w:rsidRDefault="00000000">
      <w:pPr>
        <w:ind w:left="720" w:hanging="720"/>
        <w:jc w:val="both"/>
      </w:pPr>
      <w:r>
        <w:t>(iv)</w:t>
      </w:r>
      <w:r>
        <w:tab/>
        <w:t>to ensure that the Company/Charity complies with any direction, requirement, notice or duty imposed on the Company by virtue of Scottish Company and Scottish Charity legislation.</w:t>
      </w:r>
    </w:p>
    <w:p w14:paraId="3BE3AB93" w14:textId="77777777" w:rsidR="0096753B" w:rsidRDefault="00000000">
      <w:pPr>
        <w:spacing w:after="0"/>
        <w:ind w:left="720" w:hanging="720"/>
        <w:jc w:val="both"/>
      </w:pPr>
      <w:r>
        <w:t>(v)</w:t>
      </w:r>
      <w:r>
        <w:tab/>
        <w:t>to take such steps as are reasonably practicable to ensure that any breach by a Director/Trustee of any of the above duties (or the duties in relation to conflict of interest imposed by the legislation) is corrected by the Director/Trustee concerned and not repeated;</w:t>
      </w:r>
      <w:r>
        <w:br/>
      </w:r>
    </w:p>
    <w:p w14:paraId="2839F84D" w14:textId="77777777" w:rsidR="0096753B" w:rsidRDefault="00000000">
      <w:pPr>
        <w:spacing w:after="0"/>
        <w:ind w:left="720" w:hanging="720"/>
        <w:jc w:val="both"/>
      </w:pPr>
      <w:r>
        <w:t>(vi)</w:t>
      </w:r>
      <w:r>
        <w:tab/>
        <w:t>to take such steps as are reasonably practicable to ensure that any Director/Trustee who has been in serious or persistent breach of his/her duties under the charities legislation is removed as a Director/Trustee.</w:t>
      </w:r>
    </w:p>
    <w:p w14:paraId="52F769E7" w14:textId="77777777" w:rsidR="0096753B" w:rsidRDefault="0096753B">
      <w:pPr>
        <w:spacing w:after="0" w:line="240" w:lineRule="auto"/>
        <w:jc w:val="both"/>
        <w:rPr>
          <w:b/>
          <w:color w:val="000000"/>
        </w:rPr>
      </w:pPr>
    </w:p>
    <w:p w14:paraId="78A6AB24" w14:textId="77777777" w:rsidR="0096753B" w:rsidRDefault="00000000">
      <w:pPr>
        <w:spacing w:after="0" w:line="240" w:lineRule="auto"/>
        <w:jc w:val="both"/>
        <w:rPr>
          <w:b/>
          <w:color w:val="000000"/>
        </w:rPr>
      </w:pPr>
      <w:r>
        <w:rPr>
          <w:b/>
          <w:color w:val="000000"/>
        </w:rPr>
        <w:t>PERSON SPECIFICATION</w:t>
      </w:r>
    </w:p>
    <w:p w14:paraId="2D007752" w14:textId="77777777" w:rsidR="0096753B" w:rsidRDefault="0096753B">
      <w:pPr>
        <w:spacing w:after="0" w:line="240" w:lineRule="auto"/>
        <w:jc w:val="both"/>
        <w:rPr>
          <w:b/>
          <w:color w:val="000000"/>
        </w:rPr>
      </w:pPr>
    </w:p>
    <w:p w14:paraId="05EE465B" w14:textId="77777777" w:rsidR="0096753B" w:rsidRDefault="00000000">
      <w:pPr>
        <w:spacing w:after="0" w:line="240" w:lineRule="auto"/>
        <w:jc w:val="both"/>
        <w:rPr>
          <w:color w:val="000000"/>
        </w:rPr>
      </w:pPr>
      <w:r>
        <w:rPr>
          <w:color w:val="000000"/>
        </w:rPr>
        <w:t>It is expected that Directors/Trustees will demonstrate:</w:t>
      </w:r>
    </w:p>
    <w:p w14:paraId="210DC210" w14:textId="77777777" w:rsidR="0096753B" w:rsidRDefault="0096753B">
      <w:pPr>
        <w:spacing w:after="0" w:line="240" w:lineRule="auto"/>
        <w:jc w:val="both"/>
        <w:rPr>
          <w:b/>
        </w:rPr>
      </w:pPr>
    </w:p>
    <w:p w14:paraId="27DAB1B6" w14:textId="77777777" w:rsidR="0096753B" w:rsidRDefault="00000000">
      <w:pPr>
        <w:numPr>
          <w:ilvl w:val="0"/>
          <w:numId w:val="2"/>
        </w:numPr>
        <w:spacing w:after="0" w:line="240" w:lineRule="auto"/>
        <w:jc w:val="both"/>
      </w:pPr>
      <w:r>
        <w:t>a commitment to the Company/Charity and its objectives</w:t>
      </w:r>
    </w:p>
    <w:p w14:paraId="0BE05B0D" w14:textId="77777777" w:rsidR="0096753B" w:rsidRDefault="00000000">
      <w:pPr>
        <w:numPr>
          <w:ilvl w:val="0"/>
          <w:numId w:val="2"/>
        </w:numPr>
        <w:spacing w:after="0" w:line="240" w:lineRule="auto"/>
        <w:jc w:val="both"/>
      </w:pPr>
      <w:r>
        <w:t>a willingness to devote the necessary time commitment and effort</w:t>
      </w:r>
    </w:p>
    <w:p w14:paraId="3911C396" w14:textId="77777777" w:rsidR="0096753B" w:rsidRDefault="00000000">
      <w:pPr>
        <w:numPr>
          <w:ilvl w:val="0"/>
          <w:numId w:val="2"/>
        </w:numPr>
        <w:spacing w:after="0" w:line="240" w:lineRule="auto"/>
        <w:jc w:val="both"/>
      </w:pPr>
      <w:r>
        <w:t>strategic vision</w:t>
      </w:r>
    </w:p>
    <w:p w14:paraId="79891E5E" w14:textId="77777777" w:rsidR="0096753B" w:rsidRDefault="00000000">
      <w:pPr>
        <w:numPr>
          <w:ilvl w:val="0"/>
          <w:numId w:val="2"/>
        </w:numPr>
        <w:spacing w:after="0" w:line="240" w:lineRule="auto"/>
        <w:jc w:val="both"/>
      </w:pPr>
      <w:r>
        <w:t>good, independent judgement</w:t>
      </w:r>
    </w:p>
    <w:p w14:paraId="1C5EE3ED" w14:textId="77777777" w:rsidR="0096753B" w:rsidRDefault="00000000">
      <w:pPr>
        <w:numPr>
          <w:ilvl w:val="0"/>
          <w:numId w:val="2"/>
        </w:numPr>
        <w:spacing w:after="0" w:line="240" w:lineRule="auto"/>
        <w:jc w:val="both"/>
      </w:pPr>
      <w:r>
        <w:t>an ability to think creatively</w:t>
      </w:r>
    </w:p>
    <w:p w14:paraId="7F5AC499" w14:textId="77777777" w:rsidR="0096753B" w:rsidRDefault="00000000">
      <w:pPr>
        <w:numPr>
          <w:ilvl w:val="0"/>
          <w:numId w:val="2"/>
        </w:numPr>
        <w:spacing w:after="0" w:line="240" w:lineRule="auto"/>
        <w:jc w:val="both"/>
      </w:pPr>
      <w:r>
        <w:t>a willingness to express a view and take decisions</w:t>
      </w:r>
    </w:p>
    <w:p w14:paraId="5835290D" w14:textId="77777777" w:rsidR="0096753B" w:rsidRDefault="00000000">
      <w:pPr>
        <w:numPr>
          <w:ilvl w:val="0"/>
          <w:numId w:val="2"/>
        </w:numPr>
        <w:spacing w:after="0" w:line="240" w:lineRule="auto"/>
        <w:jc w:val="both"/>
      </w:pPr>
      <w:r>
        <w:t xml:space="preserve">an understanding and acceptance of the legal duties, responsibilities and liabilities of a Directors/Trustee </w:t>
      </w:r>
    </w:p>
    <w:p w14:paraId="0A74C126" w14:textId="77777777" w:rsidR="0096753B" w:rsidRDefault="00000000">
      <w:pPr>
        <w:numPr>
          <w:ilvl w:val="0"/>
          <w:numId w:val="2"/>
        </w:numPr>
        <w:spacing w:after="0" w:line="240" w:lineRule="auto"/>
        <w:jc w:val="both"/>
      </w:pPr>
      <w:r>
        <w:t>an ability to work effectively as a member of a team</w:t>
      </w:r>
    </w:p>
    <w:p w14:paraId="3C229816" w14:textId="77777777" w:rsidR="0096753B" w:rsidRDefault="00000000">
      <w:pPr>
        <w:numPr>
          <w:ilvl w:val="0"/>
          <w:numId w:val="2"/>
        </w:numPr>
        <w:spacing w:after="0" w:line="240" w:lineRule="auto"/>
        <w:jc w:val="both"/>
      </w:pPr>
      <w:r>
        <w:t>characteristics including selflessness, integrity, objectivity, accountability, openness, honesty, and leadership.</w:t>
      </w:r>
    </w:p>
    <w:p w14:paraId="16315032" w14:textId="77777777" w:rsidR="0096753B" w:rsidRDefault="0096753B">
      <w:pPr>
        <w:spacing w:after="0" w:line="240" w:lineRule="auto"/>
        <w:jc w:val="both"/>
        <w:rPr>
          <w:highlight w:val="yellow"/>
        </w:rPr>
      </w:pPr>
    </w:p>
    <w:p w14:paraId="7CDE5D96" w14:textId="77777777" w:rsidR="0096753B" w:rsidRDefault="00000000">
      <w:pPr>
        <w:spacing w:after="0" w:line="240" w:lineRule="auto"/>
        <w:jc w:val="both"/>
        <w:rPr>
          <w:b/>
        </w:rPr>
      </w:pPr>
      <w:r>
        <w:rPr>
          <w:b/>
        </w:rPr>
        <w:t>Additional skills and experience</w:t>
      </w:r>
    </w:p>
    <w:p w14:paraId="79B93202" w14:textId="77777777" w:rsidR="0096753B" w:rsidRDefault="0096753B">
      <w:pPr>
        <w:spacing w:after="0" w:line="240" w:lineRule="auto"/>
        <w:jc w:val="both"/>
      </w:pPr>
    </w:p>
    <w:p w14:paraId="50C073EE" w14:textId="77777777" w:rsidR="0096753B" w:rsidRDefault="00000000">
      <w:pPr>
        <w:spacing w:after="0" w:line="240" w:lineRule="auto"/>
        <w:jc w:val="both"/>
      </w:pPr>
      <w:r>
        <w:t xml:space="preserve">There are a wide range of skills, experience and knowledge which could be helpful to the Board. </w:t>
      </w:r>
    </w:p>
    <w:p w14:paraId="022C5F63" w14:textId="77777777" w:rsidR="0096753B" w:rsidRDefault="0096753B">
      <w:pPr>
        <w:spacing w:after="0" w:line="240" w:lineRule="auto"/>
        <w:jc w:val="both"/>
      </w:pPr>
    </w:p>
    <w:p w14:paraId="7B53F7FB" w14:textId="77777777" w:rsidR="0096753B" w:rsidRDefault="00000000">
      <w:pPr>
        <w:spacing w:after="0" w:line="240" w:lineRule="auto"/>
      </w:pPr>
      <w:r>
        <w:t>The following is not an exhaustive list but gives some examples and can be tailored to need particular needs:</w:t>
      </w:r>
      <w:r>
        <w:br/>
      </w:r>
    </w:p>
    <w:p w14:paraId="5F5D6008" w14:textId="77777777" w:rsidR="0096753B" w:rsidRDefault="00000000">
      <w:pPr>
        <w:spacing w:after="0" w:line="240" w:lineRule="auto"/>
        <w:jc w:val="both"/>
        <w:rPr>
          <w:b/>
        </w:rPr>
      </w:pPr>
      <w:r>
        <w:rPr>
          <w:b/>
        </w:rPr>
        <w:t>EXAMPLE</w:t>
      </w:r>
    </w:p>
    <w:p w14:paraId="1C39E973" w14:textId="77777777" w:rsidR="0096753B" w:rsidRDefault="0096753B">
      <w:pPr>
        <w:spacing w:after="0" w:line="240" w:lineRule="auto"/>
        <w:jc w:val="both"/>
      </w:pPr>
    </w:p>
    <w:tbl>
      <w:tblPr>
        <w:tblStyle w:val="a0"/>
        <w:tblW w:w="9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2693"/>
        <w:gridCol w:w="2808"/>
      </w:tblGrid>
      <w:tr w:rsidR="0096753B" w14:paraId="359D4B44" w14:textId="77777777">
        <w:tc>
          <w:tcPr>
            <w:tcW w:w="3539" w:type="dxa"/>
            <w:shd w:val="clear" w:color="auto" w:fill="C2D69B"/>
          </w:tcPr>
          <w:p w14:paraId="74BDB2BF" w14:textId="77777777" w:rsidR="0096753B" w:rsidRDefault="00000000">
            <w:pPr>
              <w:numPr>
                <w:ilvl w:val="0"/>
                <w:numId w:val="4"/>
              </w:numPr>
              <w:spacing w:after="0" w:line="240" w:lineRule="auto"/>
              <w:jc w:val="both"/>
            </w:pPr>
            <w:r>
              <w:t>Volunteer development/management</w:t>
            </w:r>
          </w:p>
        </w:tc>
        <w:tc>
          <w:tcPr>
            <w:tcW w:w="2693" w:type="dxa"/>
          </w:tcPr>
          <w:p w14:paraId="2C7F3EA7" w14:textId="77777777" w:rsidR="0096753B" w:rsidRDefault="00000000">
            <w:pPr>
              <w:numPr>
                <w:ilvl w:val="0"/>
                <w:numId w:val="4"/>
              </w:numPr>
              <w:spacing w:after="0" w:line="240" w:lineRule="auto"/>
              <w:jc w:val="both"/>
            </w:pPr>
            <w:r>
              <w:t>Financial management</w:t>
            </w:r>
          </w:p>
        </w:tc>
        <w:tc>
          <w:tcPr>
            <w:tcW w:w="2808" w:type="dxa"/>
          </w:tcPr>
          <w:p w14:paraId="28934A7C" w14:textId="77777777" w:rsidR="0096753B" w:rsidRDefault="00000000">
            <w:pPr>
              <w:numPr>
                <w:ilvl w:val="0"/>
                <w:numId w:val="4"/>
              </w:numPr>
              <w:spacing w:after="0" w:line="240" w:lineRule="auto"/>
              <w:jc w:val="both"/>
            </w:pPr>
            <w:r>
              <w:t xml:space="preserve">communications </w:t>
            </w:r>
          </w:p>
        </w:tc>
      </w:tr>
      <w:tr w:rsidR="0096753B" w14:paraId="16155417" w14:textId="77777777">
        <w:tc>
          <w:tcPr>
            <w:tcW w:w="3539" w:type="dxa"/>
          </w:tcPr>
          <w:p w14:paraId="6E5D4FD5" w14:textId="77777777" w:rsidR="0096753B" w:rsidRDefault="00000000">
            <w:pPr>
              <w:numPr>
                <w:ilvl w:val="0"/>
                <w:numId w:val="4"/>
              </w:numPr>
              <w:spacing w:after="0" w:line="240" w:lineRule="auto"/>
              <w:jc w:val="both"/>
            </w:pPr>
            <w:r>
              <w:t>Social enterprise development</w:t>
            </w:r>
          </w:p>
        </w:tc>
        <w:tc>
          <w:tcPr>
            <w:tcW w:w="2693" w:type="dxa"/>
            <w:tcBorders>
              <w:bottom w:val="single" w:sz="4" w:space="0" w:color="000000"/>
            </w:tcBorders>
          </w:tcPr>
          <w:p w14:paraId="0CCCA04F" w14:textId="77777777" w:rsidR="0096753B" w:rsidRDefault="00000000">
            <w:pPr>
              <w:numPr>
                <w:ilvl w:val="0"/>
                <w:numId w:val="4"/>
              </w:numPr>
              <w:spacing w:after="0" w:line="240" w:lineRule="auto"/>
              <w:jc w:val="both"/>
            </w:pPr>
            <w:r>
              <w:t>Managing staff</w:t>
            </w:r>
          </w:p>
        </w:tc>
        <w:tc>
          <w:tcPr>
            <w:tcW w:w="2808" w:type="dxa"/>
          </w:tcPr>
          <w:p w14:paraId="212EA8FA" w14:textId="77777777" w:rsidR="0096753B" w:rsidRDefault="00000000">
            <w:pPr>
              <w:numPr>
                <w:ilvl w:val="0"/>
                <w:numId w:val="4"/>
              </w:numPr>
              <w:spacing w:after="0" w:line="240" w:lineRule="auto"/>
              <w:jc w:val="both"/>
            </w:pPr>
            <w:r>
              <w:t>multi-agency partnership working</w:t>
            </w:r>
          </w:p>
        </w:tc>
      </w:tr>
      <w:tr w:rsidR="0096753B" w14:paraId="6BBA5E29" w14:textId="77777777">
        <w:tc>
          <w:tcPr>
            <w:tcW w:w="3539" w:type="dxa"/>
          </w:tcPr>
          <w:p w14:paraId="4B47C4F4" w14:textId="77777777" w:rsidR="0096753B" w:rsidRDefault="00000000">
            <w:pPr>
              <w:numPr>
                <w:ilvl w:val="0"/>
                <w:numId w:val="4"/>
              </w:numPr>
              <w:spacing w:after="0" w:line="240" w:lineRule="auto"/>
              <w:jc w:val="both"/>
            </w:pPr>
            <w:r>
              <w:t>Company law/Third sector Governance &amp; policy</w:t>
            </w:r>
          </w:p>
        </w:tc>
        <w:tc>
          <w:tcPr>
            <w:tcW w:w="2693" w:type="dxa"/>
            <w:shd w:val="clear" w:color="auto" w:fill="FABF8F"/>
          </w:tcPr>
          <w:p w14:paraId="1B5BB33D" w14:textId="77777777" w:rsidR="0096753B" w:rsidRDefault="00000000">
            <w:pPr>
              <w:numPr>
                <w:ilvl w:val="0"/>
                <w:numId w:val="4"/>
              </w:numPr>
              <w:spacing w:after="0" w:line="240" w:lineRule="auto"/>
              <w:jc w:val="both"/>
            </w:pPr>
            <w:r>
              <w:t>Fundraising</w:t>
            </w:r>
          </w:p>
        </w:tc>
        <w:tc>
          <w:tcPr>
            <w:tcW w:w="2808" w:type="dxa"/>
            <w:tcBorders>
              <w:bottom w:val="single" w:sz="4" w:space="0" w:color="000000"/>
            </w:tcBorders>
          </w:tcPr>
          <w:p w14:paraId="27F7E289" w14:textId="77777777" w:rsidR="0096753B" w:rsidRDefault="00000000">
            <w:pPr>
              <w:numPr>
                <w:ilvl w:val="0"/>
                <w:numId w:val="4"/>
              </w:numPr>
              <w:spacing w:after="0" w:line="240" w:lineRule="auto"/>
              <w:jc w:val="both"/>
            </w:pPr>
            <w:r>
              <w:t>equalities</w:t>
            </w:r>
          </w:p>
        </w:tc>
      </w:tr>
      <w:tr w:rsidR="0096753B" w14:paraId="3E2AC6EF" w14:textId="77777777">
        <w:tc>
          <w:tcPr>
            <w:tcW w:w="3539" w:type="dxa"/>
          </w:tcPr>
          <w:p w14:paraId="67BB342B" w14:textId="77777777" w:rsidR="0096753B" w:rsidRDefault="00000000">
            <w:pPr>
              <w:numPr>
                <w:ilvl w:val="0"/>
                <w:numId w:val="4"/>
              </w:numPr>
              <w:spacing w:after="0" w:line="240" w:lineRule="auto"/>
              <w:jc w:val="both"/>
            </w:pPr>
            <w:r>
              <w:t>Public sector policy &amp; practice development</w:t>
            </w:r>
          </w:p>
        </w:tc>
        <w:tc>
          <w:tcPr>
            <w:tcW w:w="2693" w:type="dxa"/>
          </w:tcPr>
          <w:p w14:paraId="13CD3768" w14:textId="77777777" w:rsidR="0096753B" w:rsidRDefault="00000000">
            <w:pPr>
              <w:numPr>
                <w:ilvl w:val="0"/>
                <w:numId w:val="4"/>
              </w:numPr>
              <w:spacing w:after="0" w:line="240" w:lineRule="auto"/>
              <w:jc w:val="both"/>
            </w:pPr>
            <w:r>
              <w:t>Health &amp; safety/risk management</w:t>
            </w:r>
          </w:p>
        </w:tc>
        <w:tc>
          <w:tcPr>
            <w:tcW w:w="2808" w:type="dxa"/>
            <w:shd w:val="clear" w:color="auto" w:fill="FF0000"/>
          </w:tcPr>
          <w:p w14:paraId="42D345D5" w14:textId="77777777" w:rsidR="0096753B" w:rsidRDefault="00000000">
            <w:pPr>
              <w:numPr>
                <w:ilvl w:val="0"/>
                <w:numId w:val="4"/>
              </w:numPr>
              <w:spacing w:after="0" w:line="240" w:lineRule="auto"/>
              <w:jc w:val="both"/>
            </w:pPr>
            <w:r>
              <w:t>Strategic planning</w:t>
            </w:r>
          </w:p>
        </w:tc>
      </w:tr>
      <w:tr w:rsidR="0096753B" w14:paraId="78521B23" w14:textId="77777777">
        <w:tc>
          <w:tcPr>
            <w:tcW w:w="3539" w:type="dxa"/>
          </w:tcPr>
          <w:p w14:paraId="0A1E8E67" w14:textId="77777777" w:rsidR="0096753B" w:rsidRDefault="00000000">
            <w:pPr>
              <w:numPr>
                <w:ilvl w:val="0"/>
                <w:numId w:val="4"/>
              </w:numPr>
              <w:spacing w:after="0" w:line="240" w:lineRule="auto"/>
              <w:jc w:val="both"/>
            </w:pPr>
            <w:r>
              <w:t>Research/ Monitoring and evaluation/Impact assessment</w:t>
            </w:r>
          </w:p>
        </w:tc>
        <w:tc>
          <w:tcPr>
            <w:tcW w:w="2693" w:type="dxa"/>
          </w:tcPr>
          <w:p w14:paraId="5149B526" w14:textId="77777777" w:rsidR="0096753B" w:rsidRDefault="00000000">
            <w:pPr>
              <w:numPr>
                <w:ilvl w:val="0"/>
                <w:numId w:val="4"/>
              </w:numPr>
              <w:spacing w:after="0" w:line="240" w:lineRule="auto"/>
              <w:jc w:val="both"/>
            </w:pPr>
            <w:r>
              <w:t>Community development/ partnership/ regeneration</w:t>
            </w:r>
          </w:p>
        </w:tc>
        <w:tc>
          <w:tcPr>
            <w:tcW w:w="2808" w:type="dxa"/>
          </w:tcPr>
          <w:p w14:paraId="13B74155" w14:textId="77777777" w:rsidR="0096753B" w:rsidRDefault="00000000">
            <w:pPr>
              <w:numPr>
                <w:ilvl w:val="0"/>
                <w:numId w:val="4"/>
              </w:numPr>
              <w:spacing w:after="0" w:line="240" w:lineRule="auto"/>
              <w:jc w:val="both"/>
            </w:pPr>
            <w:r>
              <w:t>Promotion and marketing</w:t>
            </w:r>
          </w:p>
        </w:tc>
      </w:tr>
    </w:tbl>
    <w:p w14:paraId="00E815F0" w14:textId="77777777" w:rsidR="0096753B" w:rsidRDefault="0096753B">
      <w:pPr>
        <w:spacing w:after="0" w:line="240" w:lineRule="auto"/>
        <w:jc w:val="both"/>
      </w:pPr>
    </w:p>
    <w:p w14:paraId="629E545A" w14:textId="77777777" w:rsidR="0096753B" w:rsidRDefault="00000000">
      <w:pPr>
        <w:spacing w:after="0" w:line="240" w:lineRule="auto"/>
        <w:jc w:val="both"/>
      </w:pPr>
      <w:r>
        <w:t>Requirements will vary so colour coding is used to identify areas in which the board requires strengthening.</w:t>
      </w:r>
    </w:p>
    <w:p w14:paraId="6F16FB6D" w14:textId="77777777" w:rsidR="0096753B" w:rsidRDefault="0096753B">
      <w:pPr>
        <w:spacing w:after="0" w:line="240" w:lineRule="auto"/>
        <w:jc w:val="both"/>
      </w:pPr>
    </w:p>
    <w:p w14:paraId="5FB87E21" w14:textId="77777777" w:rsidR="0096753B" w:rsidRDefault="00000000">
      <w:pPr>
        <w:spacing w:after="0" w:line="240" w:lineRule="auto"/>
        <w:jc w:val="both"/>
      </w:pPr>
      <w:r>
        <w:t>Green – Low priority</w:t>
      </w:r>
    </w:p>
    <w:p w14:paraId="43CBA9CE" w14:textId="77777777" w:rsidR="0096753B" w:rsidRDefault="0096753B">
      <w:pPr>
        <w:spacing w:after="0" w:line="240" w:lineRule="auto"/>
        <w:jc w:val="both"/>
      </w:pPr>
    </w:p>
    <w:p w14:paraId="773E1A4D" w14:textId="77777777" w:rsidR="0096753B" w:rsidRDefault="00000000">
      <w:pPr>
        <w:spacing w:after="0" w:line="240" w:lineRule="auto"/>
        <w:jc w:val="both"/>
      </w:pPr>
      <w:r>
        <w:t>Amber – Medium priority</w:t>
      </w:r>
    </w:p>
    <w:p w14:paraId="2483ED57" w14:textId="77777777" w:rsidR="0096753B" w:rsidRDefault="0096753B">
      <w:pPr>
        <w:spacing w:after="0" w:line="240" w:lineRule="auto"/>
        <w:jc w:val="both"/>
      </w:pPr>
    </w:p>
    <w:p w14:paraId="7434F5B3" w14:textId="77777777" w:rsidR="0096753B" w:rsidRDefault="00000000">
      <w:pPr>
        <w:spacing w:after="0" w:line="240" w:lineRule="auto"/>
        <w:jc w:val="both"/>
        <w:sectPr w:rsidR="0096753B">
          <w:headerReference w:type="even" r:id="rId8"/>
          <w:headerReference w:type="default" r:id="rId9"/>
          <w:footerReference w:type="even" r:id="rId10"/>
          <w:footerReference w:type="default" r:id="rId11"/>
          <w:headerReference w:type="first" r:id="rId12"/>
          <w:footerReference w:type="first" r:id="rId13"/>
          <w:pgSz w:w="12240" w:h="15840"/>
          <w:pgMar w:top="851" w:right="1800" w:bottom="1440" w:left="1134" w:header="284" w:footer="720" w:gutter="0"/>
          <w:pgNumType w:start="1"/>
          <w:cols w:space="720"/>
        </w:sectPr>
      </w:pPr>
      <w:r>
        <w:t>Red – High Priority</w:t>
      </w:r>
    </w:p>
    <w:p w14:paraId="2EC2BEBA" w14:textId="77777777" w:rsidR="0096753B" w:rsidRDefault="00000000">
      <w:pPr>
        <w:tabs>
          <w:tab w:val="center" w:pos="4320"/>
          <w:tab w:val="right" w:pos="8640"/>
        </w:tabs>
        <w:spacing w:after="0" w:line="240" w:lineRule="auto"/>
        <w:jc w:val="both"/>
        <w:rPr>
          <w:b/>
          <w:color w:val="000000"/>
        </w:rPr>
      </w:pPr>
      <w:r>
        <w:rPr>
          <w:b/>
          <w:color w:val="000000"/>
        </w:rPr>
        <w:t>APPLICATION PACK FOR PROSPECTIVE NOMINEES</w:t>
      </w:r>
    </w:p>
    <w:p w14:paraId="001BB23A" w14:textId="77777777" w:rsidR="0096753B" w:rsidRDefault="0096753B">
      <w:pPr>
        <w:tabs>
          <w:tab w:val="center" w:pos="4320"/>
          <w:tab w:val="right" w:pos="8640"/>
        </w:tabs>
        <w:spacing w:after="0" w:line="240" w:lineRule="auto"/>
        <w:jc w:val="both"/>
        <w:rPr>
          <w:b/>
          <w:color w:val="C00000"/>
        </w:rPr>
      </w:pPr>
    </w:p>
    <w:p w14:paraId="41910794" w14:textId="77777777" w:rsidR="0096753B" w:rsidRDefault="00000000">
      <w:pPr>
        <w:tabs>
          <w:tab w:val="center" w:pos="4320"/>
          <w:tab w:val="right" w:pos="8640"/>
        </w:tabs>
        <w:spacing w:after="0" w:line="240" w:lineRule="auto"/>
        <w:jc w:val="both"/>
      </w:pPr>
      <w:r>
        <w:t xml:space="preserve">We welcome your interest in nomination for the Board of Directors/Charity Trustees of </w:t>
      </w:r>
      <w:r>
        <w:rPr>
          <w:b/>
        </w:rPr>
        <w:t>The East Neuk Centre Trust</w:t>
      </w:r>
    </w:p>
    <w:p w14:paraId="73DC8E8F" w14:textId="77777777" w:rsidR="0096753B" w:rsidRDefault="0096753B">
      <w:pPr>
        <w:tabs>
          <w:tab w:val="center" w:pos="4320"/>
          <w:tab w:val="right" w:pos="8640"/>
        </w:tabs>
        <w:spacing w:after="0" w:line="240" w:lineRule="auto"/>
        <w:jc w:val="both"/>
      </w:pPr>
    </w:p>
    <w:p w14:paraId="6F55EB59" w14:textId="77777777" w:rsidR="0096753B" w:rsidRDefault="00000000">
      <w:pPr>
        <w:tabs>
          <w:tab w:val="center" w:pos="4320"/>
          <w:tab w:val="right" w:pos="8640"/>
        </w:tabs>
        <w:spacing w:after="0" w:line="240" w:lineRule="auto"/>
        <w:jc w:val="both"/>
      </w:pPr>
      <w:r>
        <w:t>Please complete the following details:</w:t>
      </w:r>
    </w:p>
    <w:p w14:paraId="4E32A8A5" w14:textId="77777777" w:rsidR="0096753B" w:rsidRDefault="00000000">
      <w:pPr>
        <w:tabs>
          <w:tab w:val="center" w:pos="4320"/>
          <w:tab w:val="right" w:pos="8640"/>
        </w:tabs>
        <w:spacing w:after="0" w:line="240" w:lineRule="auto"/>
        <w:jc w:val="both"/>
      </w:pPr>
      <w:r>
        <w:t>(If completing by hand, please use black ink and use block capitals)</w:t>
      </w:r>
    </w:p>
    <w:p w14:paraId="087CB0C4" w14:textId="77777777" w:rsidR="0096753B" w:rsidRDefault="0096753B">
      <w:pPr>
        <w:tabs>
          <w:tab w:val="center" w:pos="4320"/>
          <w:tab w:val="right" w:pos="8640"/>
        </w:tabs>
        <w:spacing w:after="0" w:line="240" w:lineRule="auto"/>
        <w:jc w:val="both"/>
      </w:pPr>
    </w:p>
    <w:p w14:paraId="3295F51E" w14:textId="77777777" w:rsidR="0096753B" w:rsidRDefault="0096753B">
      <w:pPr>
        <w:tabs>
          <w:tab w:val="center" w:pos="4320"/>
          <w:tab w:val="right" w:pos="8640"/>
        </w:tabs>
        <w:spacing w:after="0" w:line="240" w:lineRule="auto"/>
        <w:jc w:val="both"/>
        <w:rPr>
          <w:b/>
          <w:color w:val="C00000"/>
        </w:rPr>
      </w:pPr>
    </w:p>
    <w:p w14:paraId="3DE9564B" w14:textId="77777777" w:rsidR="0096753B" w:rsidRDefault="00000000">
      <w:pPr>
        <w:tabs>
          <w:tab w:val="center" w:pos="4320"/>
          <w:tab w:val="right" w:pos="8640"/>
        </w:tabs>
        <w:spacing w:after="0" w:line="240" w:lineRule="auto"/>
        <w:jc w:val="both"/>
        <w:rPr>
          <w:b/>
          <w:color w:val="403152"/>
        </w:rPr>
      </w:pPr>
      <w:r>
        <w:rPr>
          <w:b/>
          <w:color w:val="403152"/>
        </w:rPr>
        <w:t>Name: ______________________________________________</w:t>
      </w:r>
    </w:p>
    <w:p w14:paraId="3BA03F48" w14:textId="77777777" w:rsidR="0096753B" w:rsidRDefault="0096753B">
      <w:pPr>
        <w:tabs>
          <w:tab w:val="center" w:pos="4320"/>
          <w:tab w:val="right" w:pos="8640"/>
        </w:tabs>
        <w:spacing w:after="0" w:line="240" w:lineRule="auto"/>
        <w:jc w:val="both"/>
        <w:rPr>
          <w:b/>
          <w:color w:val="403152"/>
        </w:rPr>
      </w:pPr>
    </w:p>
    <w:p w14:paraId="0DA8844D" w14:textId="77777777" w:rsidR="0096753B" w:rsidRDefault="00000000">
      <w:pPr>
        <w:tabs>
          <w:tab w:val="center" w:pos="4320"/>
          <w:tab w:val="right" w:pos="8640"/>
        </w:tabs>
        <w:spacing w:after="0" w:line="240" w:lineRule="auto"/>
        <w:jc w:val="both"/>
        <w:rPr>
          <w:b/>
          <w:color w:val="403152"/>
        </w:rPr>
      </w:pPr>
      <w:r>
        <w:rPr>
          <w:b/>
          <w:color w:val="403152"/>
        </w:rPr>
        <w:t>Email:  ______________________________________________</w:t>
      </w:r>
    </w:p>
    <w:p w14:paraId="14E83AF8" w14:textId="77777777" w:rsidR="0096753B" w:rsidRDefault="0096753B">
      <w:pPr>
        <w:tabs>
          <w:tab w:val="center" w:pos="4320"/>
          <w:tab w:val="right" w:pos="8640"/>
        </w:tabs>
        <w:spacing w:after="0" w:line="240" w:lineRule="auto"/>
        <w:jc w:val="both"/>
        <w:rPr>
          <w:b/>
          <w:color w:val="403152"/>
        </w:rPr>
      </w:pPr>
    </w:p>
    <w:p w14:paraId="2C2AEA07" w14:textId="77777777" w:rsidR="0096753B" w:rsidRDefault="00000000">
      <w:pPr>
        <w:tabs>
          <w:tab w:val="center" w:pos="4320"/>
          <w:tab w:val="right" w:pos="8640"/>
        </w:tabs>
        <w:spacing w:after="0" w:line="240" w:lineRule="auto"/>
        <w:jc w:val="both"/>
        <w:rPr>
          <w:b/>
          <w:color w:val="403152"/>
        </w:rPr>
      </w:pPr>
      <w:r>
        <w:rPr>
          <w:b/>
          <w:color w:val="403152"/>
        </w:rPr>
        <w:t>Address: ____________________________________________</w:t>
      </w:r>
    </w:p>
    <w:p w14:paraId="0560CF49" w14:textId="77777777" w:rsidR="0096753B" w:rsidRDefault="0096753B">
      <w:pPr>
        <w:tabs>
          <w:tab w:val="center" w:pos="4320"/>
          <w:tab w:val="right" w:pos="8640"/>
        </w:tabs>
        <w:spacing w:after="0" w:line="240" w:lineRule="auto"/>
        <w:jc w:val="both"/>
        <w:rPr>
          <w:b/>
          <w:color w:val="403152"/>
        </w:rPr>
      </w:pPr>
    </w:p>
    <w:p w14:paraId="6DFCD498" w14:textId="77777777" w:rsidR="0096753B" w:rsidRDefault="00000000">
      <w:pPr>
        <w:tabs>
          <w:tab w:val="center" w:pos="4320"/>
          <w:tab w:val="right" w:pos="8640"/>
        </w:tabs>
        <w:spacing w:after="0" w:line="240" w:lineRule="auto"/>
        <w:jc w:val="both"/>
        <w:rPr>
          <w:b/>
          <w:color w:val="403152"/>
        </w:rPr>
      </w:pPr>
      <w:r>
        <w:rPr>
          <w:b/>
          <w:color w:val="403152"/>
        </w:rPr>
        <w:t>____________________________________________________</w:t>
      </w:r>
    </w:p>
    <w:p w14:paraId="1774CA73" w14:textId="77777777" w:rsidR="0096753B" w:rsidRDefault="0096753B">
      <w:pPr>
        <w:tabs>
          <w:tab w:val="center" w:pos="4320"/>
          <w:tab w:val="right" w:pos="8640"/>
        </w:tabs>
        <w:spacing w:after="0" w:line="240" w:lineRule="auto"/>
        <w:jc w:val="both"/>
        <w:rPr>
          <w:b/>
          <w:color w:val="403152"/>
        </w:rPr>
      </w:pPr>
    </w:p>
    <w:p w14:paraId="768761BC" w14:textId="77777777" w:rsidR="0096753B" w:rsidRDefault="00000000">
      <w:pPr>
        <w:tabs>
          <w:tab w:val="center" w:pos="4320"/>
          <w:tab w:val="right" w:pos="8640"/>
        </w:tabs>
        <w:spacing w:after="0" w:line="240" w:lineRule="auto"/>
        <w:jc w:val="both"/>
        <w:rPr>
          <w:b/>
          <w:color w:val="403152"/>
        </w:rPr>
      </w:pPr>
      <w:r>
        <w:rPr>
          <w:b/>
          <w:color w:val="403152"/>
        </w:rPr>
        <w:t>____________________________________________________</w:t>
      </w:r>
    </w:p>
    <w:p w14:paraId="42BD5FD5" w14:textId="77777777" w:rsidR="0096753B" w:rsidRDefault="0096753B">
      <w:pPr>
        <w:tabs>
          <w:tab w:val="center" w:pos="4320"/>
          <w:tab w:val="right" w:pos="8640"/>
        </w:tabs>
        <w:spacing w:after="0" w:line="240" w:lineRule="auto"/>
        <w:jc w:val="both"/>
        <w:rPr>
          <w:b/>
          <w:color w:val="403152"/>
        </w:rPr>
      </w:pPr>
    </w:p>
    <w:p w14:paraId="76125600" w14:textId="77777777" w:rsidR="0096753B" w:rsidRDefault="00000000">
      <w:pPr>
        <w:tabs>
          <w:tab w:val="center" w:pos="4320"/>
          <w:tab w:val="right" w:pos="8640"/>
        </w:tabs>
        <w:spacing w:after="0" w:line="240" w:lineRule="auto"/>
        <w:jc w:val="both"/>
        <w:rPr>
          <w:b/>
          <w:color w:val="403152"/>
        </w:rPr>
      </w:pPr>
      <w:r>
        <w:rPr>
          <w:b/>
          <w:color w:val="403152"/>
        </w:rPr>
        <w:t>Phone: ______________________________________________</w:t>
      </w:r>
    </w:p>
    <w:p w14:paraId="387A4638" w14:textId="77777777" w:rsidR="0096753B" w:rsidRDefault="0096753B">
      <w:pPr>
        <w:tabs>
          <w:tab w:val="center" w:pos="4320"/>
          <w:tab w:val="right" w:pos="8640"/>
        </w:tabs>
        <w:spacing w:after="0" w:line="240" w:lineRule="auto"/>
        <w:jc w:val="both"/>
        <w:rPr>
          <w:b/>
          <w:color w:val="403152"/>
        </w:rPr>
      </w:pPr>
    </w:p>
    <w:p w14:paraId="45E4B4E0" w14:textId="77777777" w:rsidR="0096753B" w:rsidRDefault="00000000">
      <w:pPr>
        <w:tabs>
          <w:tab w:val="center" w:pos="4320"/>
          <w:tab w:val="right" w:pos="8640"/>
        </w:tabs>
        <w:spacing w:after="0" w:line="240" w:lineRule="auto"/>
        <w:jc w:val="both"/>
        <w:rPr>
          <w:b/>
          <w:color w:val="403152"/>
        </w:rPr>
      </w:pPr>
      <w:r>
        <w:rPr>
          <w:b/>
          <w:color w:val="403152"/>
        </w:rPr>
        <w:t>Mobile: ______________________________________________</w:t>
      </w:r>
    </w:p>
    <w:p w14:paraId="71FBC9BE" w14:textId="77777777" w:rsidR="0096753B" w:rsidRDefault="0096753B">
      <w:pPr>
        <w:tabs>
          <w:tab w:val="center" w:pos="4320"/>
          <w:tab w:val="right" w:pos="8640"/>
        </w:tabs>
        <w:spacing w:after="0" w:line="240" w:lineRule="auto"/>
        <w:jc w:val="both"/>
        <w:rPr>
          <w:b/>
          <w:color w:val="403152"/>
        </w:rPr>
      </w:pPr>
    </w:p>
    <w:p w14:paraId="63776C17" w14:textId="77777777" w:rsidR="0096753B" w:rsidRDefault="00000000">
      <w:pPr>
        <w:tabs>
          <w:tab w:val="center" w:pos="4320"/>
          <w:tab w:val="right" w:pos="8640"/>
        </w:tabs>
        <w:spacing w:after="0" w:line="240" w:lineRule="auto"/>
        <w:jc w:val="both"/>
        <w:rPr>
          <w:b/>
          <w:color w:val="403152"/>
        </w:rPr>
      </w:pPr>
      <w:r>
        <w:rPr>
          <w:b/>
          <w:color w:val="403152"/>
        </w:rPr>
        <w:t xml:space="preserve">Preferred Contact Method: _____________________________ </w:t>
      </w:r>
    </w:p>
    <w:p w14:paraId="777AA81C" w14:textId="77777777" w:rsidR="0096753B" w:rsidRDefault="0096753B">
      <w:pPr>
        <w:spacing w:after="0" w:line="240" w:lineRule="auto"/>
        <w:jc w:val="both"/>
        <w:rPr>
          <w:b/>
          <w:color w:val="403152"/>
        </w:rPr>
      </w:pPr>
    </w:p>
    <w:p w14:paraId="379040BE" w14:textId="77777777" w:rsidR="0096753B" w:rsidRDefault="00000000">
      <w:pPr>
        <w:spacing w:after="0" w:line="240" w:lineRule="auto"/>
        <w:jc w:val="both"/>
      </w:pPr>
      <w:r>
        <w:t>Once applications have been considered, we will look to contact you as promptly as is prudent. Applications for nomination may be viewed individually and/or collectively by the Board of Directors depending on recruitment constraints such as timescale or maintaining minimum quorum.</w:t>
      </w:r>
    </w:p>
    <w:p w14:paraId="34109B8E" w14:textId="77777777" w:rsidR="0096753B" w:rsidRDefault="0096753B">
      <w:pPr>
        <w:spacing w:after="0" w:line="240" w:lineRule="auto"/>
        <w:jc w:val="both"/>
      </w:pPr>
    </w:p>
    <w:p w14:paraId="7C2C6AF4" w14:textId="77777777" w:rsidR="0096753B" w:rsidRDefault="00000000">
      <w:pPr>
        <w:numPr>
          <w:ilvl w:val="0"/>
          <w:numId w:val="3"/>
        </w:numPr>
        <w:spacing w:after="0" w:line="240" w:lineRule="auto"/>
        <w:jc w:val="both"/>
      </w:pPr>
      <w:r>
        <w:rPr>
          <w:b/>
          <w:color w:val="403152"/>
        </w:rPr>
        <w:t xml:space="preserve">Please tell us why you would like to join the Board of Directors/Trustees of </w:t>
      </w:r>
      <w:r>
        <w:rPr>
          <w:b/>
        </w:rPr>
        <w:t xml:space="preserve">The East Neuk centre Trust. </w:t>
      </w:r>
    </w:p>
    <w:p w14:paraId="4F1000B6" w14:textId="77777777" w:rsidR="0096753B" w:rsidRDefault="00000000">
      <w:pPr>
        <w:tabs>
          <w:tab w:val="center" w:pos="4320"/>
          <w:tab w:val="right" w:pos="8640"/>
        </w:tabs>
        <w:spacing w:after="0" w:line="240" w:lineRule="auto"/>
        <w:jc w:val="both"/>
        <w:rPr>
          <w:b/>
          <w:color w:val="403152"/>
        </w:rPr>
      </w:pPr>
      <w:r>
        <w:rPr>
          <w:noProof/>
        </w:rPr>
        <mc:AlternateContent>
          <mc:Choice Requires="wps">
            <w:drawing>
              <wp:anchor distT="0" distB="0" distL="114300" distR="114300" simplePos="0" relativeHeight="251658240" behindDoc="0" locked="0" layoutInCell="1" hidden="0" allowOverlap="1" wp14:anchorId="688AF1E2" wp14:editId="356E5EF1">
                <wp:simplePos x="0" y="0"/>
                <wp:positionH relativeFrom="column">
                  <wp:posOffset>50801</wp:posOffset>
                </wp:positionH>
                <wp:positionV relativeFrom="paragraph">
                  <wp:posOffset>38100</wp:posOffset>
                </wp:positionV>
                <wp:extent cx="5915025" cy="2586355"/>
                <wp:effectExtent l="0" t="0" r="0" b="0"/>
                <wp:wrapNone/>
                <wp:docPr id="7" name="Rectangle 7"/>
                <wp:cNvGraphicFramePr/>
                <a:graphic xmlns:a="http://schemas.openxmlformats.org/drawingml/2006/main">
                  <a:graphicData uri="http://schemas.microsoft.com/office/word/2010/wordprocessingShape">
                    <wps:wsp>
                      <wps:cNvSpPr/>
                      <wps:spPr>
                        <a:xfrm>
                          <a:off x="2393250" y="2491585"/>
                          <a:ext cx="5905500" cy="25768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FEE04E" w14:textId="77777777" w:rsidR="0096753B" w:rsidRDefault="0096753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88AF1E2" id="Rectangle 7" o:spid="_x0000_s1026" style="position:absolute;left:0;text-align:left;margin-left:4pt;margin-top:3pt;width:465.75pt;height:203.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">
                <v:stroke startarrowwidth="narrow" startarrowlength="short" endarrowwidth="narrow" endarrowlength="short"/>
                <v:textbox inset="2.53958mm,1.2694mm,2.53958mm,1.2694mm">
                  <w:txbxContent>
                    <w:p w14:paraId="16FEE04E" w14:textId="77777777" w:rsidR="0096753B" w:rsidRDefault="0096753B">
                      <w:pPr>
                        <w:spacing w:line="275" w:lineRule="auto"/>
                        <w:textDirection w:val="btLr"/>
                      </w:pPr>
                    </w:p>
                  </w:txbxContent>
                </v:textbox>
              </v:rect>
            </w:pict>
          </mc:Fallback>
        </mc:AlternateContent>
      </w:r>
    </w:p>
    <w:p w14:paraId="33F81983" w14:textId="77777777" w:rsidR="0096753B" w:rsidRDefault="0096753B">
      <w:pPr>
        <w:spacing w:after="0" w:line="240" w:lineRule="auto"/>
        <w:jc w:val="both"/>
      </w:pPr>
    </w:p>
    <w:p w14:paraId="4FF796CC" w14:textId="77777777" w:rsidR="0096753B" w:rsidRDefault="0096753B">
      <w:pPr>
        <w:spacing w:after="0" w:line="240" w:lineRule="auto"/>
        <w:jc w:val="both"/>
      </w:pPr>
    </w:p>
    <w:p w14:paraId="6860F2A3" w14:textId="77777777" w:rsidR="0096753B" w:rsidRDefault="0096753B">
      <w:pPr>
        <w:spacing w:after="0" w:line="240" w:lineRule="auto"/>
        <w:jc w:val="both"/>
      </w:pPr>
    </w:p>
    <w:p w14:paraId="6A4951F2" w14:textId="77777777" w:rsidR="0096753B" w:rsidRDefault="0096753B">
      <w:pPr>
        <w:spacing w:after="0" w:line="240" w:lineRule="auto"/>
        <w:jc w:val="both"/>
      </w:pPr>
    </w:p>
    <w:p w14:paraId="19D99EFD" w14:textId="77777777" w:rsidR="0096753B" w:rsidRDefault="0096753B">
      <w:pPr>
        <w:spacing w:after="0" w:line="240" w:lineRule="auto"/>
        <w:jc w:val="both"/>
      </w:pPr>
    </w:p>
    <w:p w14:paraId="4CB4FCDE" w14:textId="77777777" w:rsidR="0096753B" w:rsidRDefault="0096753B">
      <w:pPr>
        <w:spacing w:after="0" w:line="240" w:lineRule="auto"/>
        <w:jc w:val="both"/>
      </w:pPr>
    </w:p>
    <w:p w14:paraId="5655A9E3" w14:textId="77777777" w:rsidR="0096753B" w:rsidRDefault="0096753B">
      <w:pPr>
        <w:spacing w:after="0" w:line="240" w:lineRule="auto"/>
        <w:jc w:val="both"/>
      </w:pPr>
    </w:p>
    <w:p w14:paraId="2F63501E" w14:textId="77777777" w:rsidR="0096753B" w:rsidRDefault="0096753B">
      <w:pPr>
        <w:spacing w:after="0" w:line="240" w:lineRule="auto"/>
        <w:jc w:val="both"/>
      </w:pPr>
    </w:p>
    <w:p w14:paraId="100562E5" w14:textId="77777777" w:rsidR="0096753B" w:rsidRDefault="0096753B">
      <w:pPr>
        <w:spacing w:after="0" w:line="240" w:lineRule="auto"/>
        <w:jc w:val="both"/>
      </w:pPr>
    </w:p>
    <w:p w14:paraId="39AFB66C" w14:textId="77777777" w:rsidR="0096753B" w:rsidRDefault="0096753B">
      <w:pPr>
        <w:spacing w:after="0" w:line="240" w:lineRule="auto"/>
        <w:jc w:val="both"/>
      </w:pPr>
    </w:p>
    <w:p w14:paraId="24F60ECC" w14:textId="77777777" w:rsidR="0096753B" w:rsidRDefault="0096753B">
      <w:pPr>
        <w:spacing w:after="0" w:line="240" w:lineRule="auto"/>
        <w:jc w:val="both"/>
      </w:pPr>
    </w:p>
    <w:p w14:paraId="0EA27F7B" w14:textId="77777777" w:rsidR="0096753B" w:rsidRDefault="0096753B">
      <w:pPr>
        <w:spacing w:after="0" w:line="240" w:lineRule="auto"/>
        <w:jc w:val="both"/>
      </w:pPr>
    </w:p>
    <w:p w14:paraId="0B013D38" w14:textId="77777777" w:rsidR="0096753B" w:rsidRDefault="0096753B">
      <w:pPr>
        <w:spacing w:after="0" w:line="240" w:lineRule="auto"/>
        <w:jc w:val="both"/>
      </w:pPr>
    </w:p>
    <w:p w14:paraId="49965546" w14:textId="77777777" w:rsidR="0096753B" w:rsidRDefault="00000000">
      <w:pPr>
        <w:tabs>
          <w:tab w:val="left" w:pos="1050"/>
        </w:tabs>
        <w:spacing w:after="0" w:line="240" w:lineRule="auto"/>
        <w:ind w:hanging="720"/>
        <w:jc w:val="both"/>
        <w:rPr>
          <w:b/>
          <w:color w:val="403152"/>
        </w:rPr>
      </w:pPr>
      <w:r>
        <w:rPr>
          <w:b/>
          <w:color w:val="403152"/>
        </w:rPr>
        <w:tab/>
      </w:r>
    </w:p>
    <w:p w14:paraId="275246A8" w14:textId="77777777" w:rsidR="0096753B" w:rsidRDefault="0096753B">
      <w:pPr>
        <w:tabs>
          <w:tab w:val="left" w:pos="1050"/>
        </w:tabs>
        <w:spacing w:after="0" w:line="240" w:lineRule="auto"/>
        <w:ind w:hanging="720"/>
        <w:jc w:val="both"/>
        <w:rPr>
          <w:b/>
          <w:color w:val="403152"/>
        </w:rPr>
      </w:pPr>
    </w:p>
    <w:p w14:paraId="1A6D67E9" w14:textId="77777777" w:rsidR="0096753B" w:rsidRDefault="0096753B">
      <w:pPr>
        <w:tabs>
          <w:tab w:val="left" w:pos="1050"/>
        </w:tabs>
        <w:spacing w:after="0" w:line="240" w:lineRule="auto"/>
        <w:ind w:hanging="720"/>
        <w:jc w:val="both"/>
        <w:rPr>
          <w:b/>
          <w:color w:val="403152"/>
        </w:rPr>
      </w:pPr>
    </w:p>
    <w:p w14:paraId="7238170E" w14:textId="77777777" w:rsidR="0096753B" w:rsidRDefault="0096753B">
      <w:pPr>
        <w:tabs>
          <w:tab w:val="left" w:pos="1050"/>
        </w:tabs>
        <w:spacing w:after="0" w:line="240" w:lineRule="auto"/>
        <w:ind w:hanging="720"/>
        <w:jc w:val="both"/>
        <w:rPr>
          <w:b/>
          <w:color w:val="403152"/>
        </w:rPr>
      </w:pPr>
    </w:p>
    <w:p w14:paraId="6CD963E0" w14:textId="77777777" w:rsidR="0096753B" w:rsidRDefault="00000000">
      <w:pPr>
        <w:tabs>
          <w:tab w:val="left" w:pos="709"/>
        </w:tabs>
        <w:spacing w:after="0" w:line="240" w:lineRule="auto"/>
        <w:ind w:hanging="720"/>
        <w:jc w:val="both"/>
        <w:rPr>
          <w:b/>
          <w:color w:val="403152"/>
        </w:rPr>
      </w:pPr>
      <w:r>
        <w:rPr>
          <w:b/>
          <w:color w:val="403152"/>
        </w:rPr>
        <w:tab/>
        <w:t>2.0</w:t>
      </w:r>
      <w:r>
        <w:rPr>
          <w:b/>
          <w:color w:val="403152"/>
        </w:rPr>
        <w:tab/>
        <w:t xml:space="preserve">Please describe any of your past experience or skills that will enable you to fulfil the role </w:t>
      </w:r>
      <w:r>
        <w:rPr>
          <w:b/>
          <w:color w:val="403152"/>
        </w:rPr>
        <w:tab/>
        <w:t xml:space="preserve">of a Director/Trustee (See Person Specification). </w:t>
      </w:r>
    </w:p>
    <w:p w14:paraId="6AD988E0" w14:textId="77777777" w:rsidR="0096753B" w:rsidRDefault="0096753B">
      <w:pPr>
        <w:tabs>
          <w:tab w:val="left" w:pos="1050"/>
        </w:tabs>
        <w:spacing w:after="0" w:line="240" w:lineRule="auto"/>
        <w:ind w:hanging="720"/>
        <w:jc w:val="both"/>
        <w:rPr>
          <w:b/>
          <w:color w:val="403152"/>
        </w:rPr>
      </w:pPr>
    </w:p>
    <w:p w14:paraId="3664E6FF" w14:textId="77777777" w:rsidR="0096753B" w:rsidRDefault="00000000">
      <w:pPr>
        <w:spacing w:after="0" w:line="240" w:lineRule="auto"/>
        <w:ind w:hanging="720"/>
        <w:jc w:val="both"/>
        <w:rPr>
          <w:b/>
          <w:color w:val="403152"/>
        </w:rPr>
      </w:pPr>
      <w:r>
        <w:br w:type="page"/>
      </w:r>
      <w:r>
        <w:rPr>
          <w:b/>
          <w:color w:val="403152"/>
        </w:rPr>
        <w:t>3.0</w:t>
      </w:r>
      <w:r>
        <w:rPr>
          <w:b/>
          <w:color w:val="403152"/>
        </w:rPr>
        <w:tab/>
        <w:t>In what ways would you say that you fit the person specification for a role within the Board of</w:t>
      </w:r>
      <w:r>
        <w:rPr>
          <w:b/>
          <w:color w:val="403152"/>
        </w:rPr>
        <w:br/>
        <w:t xml:space="preserve">  </w:t>
      </w:r>
      <w:r>
        <w:rPr>
          <w:b/>
          <w:color w:val="403152"/>
        </w:rPr>
        <w:tab/>
        <w:t xml:space="preserve">Directors/Trustees? Please offer examples to help illustrate this. </w:t>
      </w:r>
      <w:r>
        <w:rPr>
          <w:noProof/>
        </w:rPr>
        <mc:AlternateContent>
          <mc:Choice Requires="wps">
            <w:drawing>
              <wp:anchor distT="0" distB="0" distL="114300" distR="114300" simplePos="0" relativeHeight="251659264" behindDoc="0" locked="0" layoutInCell="1" hidden="0" allowOverlap="1" wp14:anchorId="663D1658" wp14:editId="508F2328">
                <wp:simplePos x="0" y="0"/>
                <wp:positionH relativeFrom="column">
                  <wp:posOffset>1</wp:posOffset>
                </wp:positionH>
                <wp:positionV relativeFrom="paragraph">
                  <wp:posOffset>25400</wp:posOffset>
                </wp:positionV>
                <wp:extent cx="5915025" cy="7543800"/>
                <wp:effectExtent l="0" t="0" r="0" b="0"/>
                <wp:wrapNone/>
                <wp:docPr id="11" name="Rectangle 11"/>
                <wp:cNvGraphicFramePr/>
                <a:graphic xmlns:a="http://schemas.openxmlformats.org/drawingml/2006/main">
                  <a:graphicData uri="http://schemas.microsoft.com/office/word/2010/wordprocessingShape">
                    <wps:wsp>
                      <wps:cNvSpPr/>
                      <wps:spPr>
                        <a:xfrm>
                          <a:off x="2393250" y="12863"/>
                          <a:ext cx="5905500" cy="7534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29495E" w14:textId="77777777" w:rsidR="0096753B" w:rsidRDefault="0096753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63D1658" id="Rectangle 11" o:spid="_x0000_s1027" style="position:absolute;left:0;text-align:left;margin-left:0;margin-top:2pt;width:465.75pt;height:5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">
                <v:stroke startarrowwidth="narrow" startarrowlength="short" endarrowwidth="narrow" endarrowlength="short"/>
                <v:textbox inset="2.53958mm,1.2694mm,2.53958mm,1.2694mm">
                  <w:txbxContent>
                    <w:p w14:paraId="6C29495E" w14:textId="77777777" w:rsidR="0096753B" w:rsidRDefault="0096753B">
                      <w:pPr>
                        <w:spacing w:line="275" w:lineRule="auto"/>
                        <w:textDirection w:val="btLr"/>
                      </w:pPr>
                    </w:p>
                  </w:txbxContent>
                </v:textbox>
              </v:rect>
            </w:pict>
          </mc:Fallback>
        </mc:AlternateContent>
      </w:r>
    </w:p>
    <w:p w14:paraId="57FE9496" w14:textId="77777777" w:rsidR="0096753B" w:rsidRDefault="00000000">
      <w:pPr>
        <w:tabs>
          <w:tab w:val="left" w:pos="1050"/>
        </w:tabs>
        <w:spacing w:after="0" w:line="240" w:lineRule="auto"/>
        <w:ind w:left="720" w:hanging="720"/>
        <w:jc w:val="both"/>
        <w:rPr>
          <w:b/>
          <w:color w:val="403152"/>
        </w:rPr>
      </w:pPr>
      <w:r>
        <w:rPr>
          <w:noProof/>
        </w:rPr>
        <mc:AlternateContent>
          <mc:Choice Requires="wps">
            <w:drawing>
              <wp:anchor distT="0" distB="0" distL="114300" distR="114300" simplePos="0" relativeHeight="251660288" behindDoc="0" locked="0" layoutInCell="1" hidden="0" allowOverlap="1" wp14:anchorId="1E4492AB" wp14:editId="47BB7B7E">
                <wp:simplePos x="0" y="0"/>
                <wp:positionH relativeFrom="column">
                  <wp:posOffset>12701</wp:posOffset>
                </wp:positionH>
                <wp:positionV relativeFrom="paragraph">
                  <wp:posOffset>63500</wp:posOffset>
                </wp:positionV>
                <wp:extent cx="5915025" cy="7667625"/>
                <wp:effectExtent l="0" t="0" r="0" b="0"/>
                <wp:wrapNone/>
                <wp:docPr id="8" name="Rectangle 8"/>
                <wp:cNvGraphicFramePr/>
                <a:graphic xmlns:a="http://schemas.openxmlformats.org/drawingml/2006/main">
                  <a:graphicData uri="http://schemas.microsoft.com/office/word/2010/wordprocessingShape">
                    <wps:wsp>
                      <wps:cNvSpPr/>
                      <wps:spPr>
                        <a:xfrm>
                          <a:off x="2393250" y="0"/>
                          <a:ext cx="5905500" cy="7560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50DFC5" w14:textId="77777777" w:rsidR="0096753B" w:rsidRDefault="0096753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E4492AB" id="Rectangle 8" o:spid="_x0000_s1028" style="position:absolute;left:0;text-align:left;margin-left:1pt;margin-top:5pt;width:465.75pt;height:60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">
                <v:stroke startarrowwidth="narrow" startarrowlength="short" endarrowwidth="narrow" endarrowlength="short"/>
                <v:textbox inset="2.53958mm,1.2694mm,2.53958mm,1.2694mm">
                  <w:txbxContent>
                    <w:p w14:paraId="5750DFC5" w14:textId="77777777" w:rsidR="0096753B" w:rsidRDefault="0096753B">
                      <w:pPr>
                        <w:spacing w:line="275" w:lineRule="auto"/>
                        <w:textDirection w:val="btLr"/>
                      </w:pPr>
                    </w:p>
                  </w:txbxContent>
                </v:textbox>
              </v:rect>
            </w:pict>
          </mc:Fallback>
        </mc:AlternateContent>
      </w:r>
    </w:p>
    <w:p w14:paraId="5C971110" w14:textId="77777777" w:rsidR="0096753B" w:rsidRDefault="00000000">
      <w:pPr>
        <w:tabs>
          <w:tab w:val="left" w:pos="851"/>
        </w:tabs>
        <w:spacing w:after="0" w:line="240" w:lineRule="auto"/>
        <w:jc w:val="both"/>
        <w:rPr>
          <w:b/>
          <w:color w:val="403152"/>
        </w:rPr>
      </w:pPr>
      <w:r>
        <w:br w:type="page"/>
      </w:r>
      <w:r>
        <w:rPr>
          <w:b/>
          <w:color w:val="403152"/>
        </w:rPr>
        <w:t xml:space="preserve">4.0 </w:t>
      </w:r>
      <w:r>
        <w:rPr>
          <w:b/>
          <w:color w:val="403152"/>
        </w:rPr>
        <w:tab/>
        <w:t xml:space="preserve">Please provide any additional information here that you think would support your </w:t>
      </w:r>
      <w:r>
        <w:rPr>
          <w:b/>
          <w:color w:val="403152"/>
        </w:rPr>
        <w:tab/>
        <w:t xml:space="preserve">application. </w:t>
      </w:r>
    </w:p>
    <w:p w14:paraId="2A767319" w14:textId="77777777" w:rsidR="0096753B" w:rsidRDefault="00000000">
      <w:pPr>
        <w:tabs>
          <w:tab w:val="left" w:pos="851"/>
        </w:tabs>
        <w:spacing w:after="0" w:line="240" w:lineRule="auto"/>
        <w:jc w:val="both"/>
        <w:rPr>
          <w:b/>
          <w:color w:val="403152"/>
        </w:rPr>
      </w:pPr>
      <w:r>
        <w:br w:type="page"/>
      </w:r>
      <w:r>
        <w:rPr>
          <w:b/>
          <w:color w:val="403152"/>
        </w:rPr>
        <w:t xml:space="preserve">6.0 </w:t>
      </w:r>
      <w:r>
        <w:rPr>
          <w:b/>
          <w:color w:val="403152"/>
        </w:rPr>
        <w:tab/>
        <w:t xml:space="preserve">REFERENCES  </w:t>
      </w:r>
      <w:r>
        <w:rPr>
          <w:noProof/>
        </w:rPr>
        <mc:AlternateContent>
          <mc:Choice Requires="wps">
            <w:drawing>
              <wp:anchor distT="0" distB="0" distL="114300" distR="114300" simplePos="0" relativeHeight="251661312" behindDoc="0" locked="0" layoutInCell="1" hidden="0" allowOverlap="1" wp14:anchorId="7E7D74A6" wp14:editId="2DF10961">
                <wp:simplePos x="0" y="0"/>
                <wp:positionH relativeFrom="column">
                  <wp:posOffset>76201</wp:posOffset>
                </wp:positionH>
                <wp:positionV relativeFrom="paragraph">
                  <wp:posOffset>5207000</wp:posOffset>
                </wp:positionV>
                <wp:extent cx="5838825" cy="419100"/>
                <wp:effectExtent l="0" t="0" r="0" b="0"/>
                <wp:wrapNone/>
                <wp:docPr id="10" name="Rectangle 10"/>
                <wp:cNvGraphicFramePr/>
                <a:graphic xmlns:a="http://schemas.openxmlformats.org/drawingml/2006/main">
                  <a:graphicData uri="http://schemas.microsoft.com/office/word/2010/wordprocessingShape">
                    <wps:wsp>
                      <wps:cNvSpPr/>
                      <wps:spPr>
                        <a:xfrm>
                          <a:off x="2431350" y="3575213"/>
                          <a:ext cx="5829300" cy="409575"/>
                        </a:xfrm>
                        <a:prstGeom prst="rect">
                          <a:avLst/>
                        </a:prstGeom>
                        <a:solidFill>
                          <a:srgbClr val="FFFFFF"/>
                        </a:solidFill>
                        <a:ln>
                          <a:noFill/>
                        </a:ln>
                      </wps:spPr>
                      <wps:txbx>
                        <w:txbxContent>
                          <w:p w14:paraId="68555A99" w14:textId="77777777" w:rsidR="0096753B" w:rsidRDefault="00000000">
                            <w:pPr>
                              <w:spacing w:line="275" w:lineRule="auto"/>
                              <w:textDirection w:val="btLr"/>
                            </w:pPr>
                            <w:r>
                              <w:rPr>
                                <w:b/>
                                <w:color w:val="403152"/>
                              </w:rPr>
                              <w:t xml:space="preserve">5.0 </w:t>
                            </w:r>
                            <w:r>
                              <w:rPr>
                                <w:b/>
                                <w:color w:val="403152"/>
                              </w:rPr>
                              <w:tab/>
                              <w:t>Please list any other Boards or Committees of which you are presently a member.</w:t>
                            </w:r>
                            <w:r>
                              <w:rPr>
                                <w:rFonts w:ascii="Century Gothic" w:eastAsia="Century Gothic" w:hAnsi="Century Gothic" w:cs="Century Gothic"/>
                                <w:b/>
                                <w:color w:val="403152"/>
                              </w:rPr>
                              <w:t xml:space="preserve"> </w:t>
                            </w:r>
                          </w:p>
                        </w:txbxContent>
                      </wps:txbx>
                      <wps:bodyPr spcFirstLastPara="1" wrap="square" lIns="18000" tIns="10800" rIns="18000" bIns="10800" anchor="t" anchorCtr="0">
                        <a:noAutofit/>
                      </wps:bodyPr>
                    </wps:wsp>
                  </a:graphicData>
                </a:graphic>
              </wp:anchor>
            </w:drawing>
          </mc:Choice>
          <mc:Fallback>
            <w:pict>
              <v:rect w14:anchorId="7E7D74A6" id="Rectangle 10" o:spid="_x0000_s1029" style="position:absolute;left:0;text-align:left;margin-left:6pt;margin-top:410pt;width:459.75pt;height:3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" stroked="f">
                <v:textbox inset=".5mm,.3mm,.5mm,.3mm">
                  <w:txbxContent>
                    <w:p w14:paraId="68555A99" w14:textId="77777777" w:rsidR="0096753B" w:rsidRDefault="00000000">
                      <w:pPr>
                        <w:spacing w:line="275" w:lineRule="auto"/>
                        <w:textDirection w:val="btLr"/>
                      </w:pPr>
                      <w:r>
                        <w:rPr>
                          <w:b/>
                          <w:color w:val="403152"/>
                        </w:rPr>
                        <w:t xml:space="preserve">5.0 </w:t>
                      </w:r>
                      <w:r>
                        <w:rPr>
                          <w:b/>
                          <w:color w:val="403152"/>
                        </w:rPr>
                        <w:tab/>
                        <w:t>Please list any other Boards or Committees of which you are presently a member.</w:t>
                      </w:r>
                      <w:r>
                        <w:rPr>
                          <w:rFonts w:ascii="Century Gothic" w:eastAsia="Century Gothic" w:hAnsi="Century Gothic" w:cs="Century Gothic"/>
                          <w:b/>
                          <w:color w:val="403152"/>
                        </w:rPr>
                        <w:t xml:space="preserve"> </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1301987F" wp14:editId="3F43F3D6">
                <wp:simplePos x="0" y="0"/>
                <wp:positionH relativeFrom="column">
                  <wp:posOffset>76201</wp:posOffset>
                </wp:positionH>
                <wp:positionV relativeFrom="paragraph">
                  <wp:posOffset>50800</wp:posOffset>
                </wp:positionV>
                <wp:extent cx="5915025" cy="5048250"/>
                <wp:effectExtent l="0" t="0" r="0" b="0"/>
                <wp:wrapNone/>
                <wp:docPr id="9" name="Rectangle 9"/>
                <wp:cNvGraphicFramePr/>
                <a:graphic xmlns:a="http://schemas.openxmlformats.org/drawingml/2006/main">
                  <a:graphicData uri="http://schemas.microsoft.com/office/word/2010/wordprocessingShape">
                    <wps:wsp>
                      <wps:cNvSpPr/>
                      <wps:spPr>
                        <a:xfrm>
                          <a:off x="2393250" y="1260638"/>
                          <a:ext cx="5905500" cy="5038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CE0260" w14:textId="77777777" w:rsidR="0096753B" w:rsidRDefault="0096753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301987F" id="Rectangle 9" o:spid="_x0000_s1030" style="position:absolute;left:0;text-align:left;margin-left:6pt;margin-top:4pt;width:465.75pt;height:39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">
                <v:stroke startarrowwidth="narrow" startarrowlength="short" endarrowwidth="narrow" endarrowlength="short"/>
                <v:textbox inset="2.53958mm,1.2694mm,2.53958mm,1.2694mm">
                  <w:txbxContent>
                    <w:p w14:paraId="5CCE0260" w14:textId="77777777" w:rsidR="0096753B" w:rsidRDefault="0096753B">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2CEE3F52" wp14:editId="4AFFF9D1">
                <wp:simplePos x="0" y="0"/>
                <wp:positionH relativeFrom="column">
                  <wp:posOffset>76201</wp:posOffset>
                </wp:positionH>
                <wp:positionV relativeFrom="paragraph">
                  <wp:posOffset>5613400</wp:posOffset>
                </wp:positionV>
                <wp:extent cx="5915025" cy="1984375"/>
                <wp:effectExtent l="0" t="0" r="0" b="0"/>
                <wp:wrapNone/>
                <wp:docPr id="12" name="Rectangle 12"/>
                <wp:cNvGraphicFramePr/>
                <a:graphic xmlns:a="http://schemas.openxmlformats.org/drawingml/2006/main">
                  <a:graphicData uri="http://schemas.microsoft.com/office/word/2010/wordprocessingShape">
                    <wps:wsp>
                      <wps:cNvSpPr/>
                      <wps:spPr>
                        <a:xfrm>
                          <a:off x="2393250" y="2792575"/>
                          <a:ext cx="5905500" cy="1974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984953" w14:textId="77777777" w:rsidR="0096753B" w:rsidRDefault="0096753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2CEE3F52" id="Rectangle 12" o:spid="_x0000_s1031" style="position:absolute;left:0;text-align:left;margin-left:6pt;margin-top:442pt;width:465.75pt;height:156.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">
                <v:stroke startarrowwidth="narrow" startarrowlength="short" endarrowwidth="narrow" endarrowlength="short"/>
                <v:textbox inset="2.53958mm,1.2694mm,2.53958mm,1.2694mm">
                  <w:txbxContent>
                    <w:p w14:paraId="76984953" w14:textId="77777777" w:rsidR="0096753B" w:rsidRDefault="0096753B">
                      <w:pPr>
                        <w:spacing w:line="275" w:lineRule="auto"/>
                        <w:textDirection w:val="btLr"/>
                      </w:pPr>
                    </w:p>
                  </w:txbxContent>
                </v:textbox>
              </v:rect>
            </w:pict>
          </mc:Fallback>
        </mc:AlternateContent>
      </w:r>
    </w:p>
    <w:p w14:paraId="1D2A4938" w14:textId="77777777" w:rsidR="0096753B" w:rsidRDefault="0096753B">
      <w:pPr>
        <w:pBdr>
          <w:top w:val="single" w:sz="4" w:space="1" w:color="000000"/>
          <w:left w:val="single" w:sz="4" w:space="4" w:color="000000"/>
          <w:bottom w:val="single" w:sz="4" w:space="15" w:color="000000"/>
          <w:right w:val="single" w:sz="4" w:space="29" w:color="000000"/>
        </w:pBdr>
        <w:spacing w:before="120" w:after="0" w:line="240" w:lineRule="auto"/>
        <w:jc w:val="both"/>
        <w:rPr>
          <w:b/>
        </w:rPr>
      </w:pPr>
    </w:p>
    <w:p w14:paraId="7A47B997" w14:textId="77777777" w:rsidR="0096753B" w:rsidRDefault="00000000">
      <w:pPr>
        <w:pBdr>
          <w:top w:val="single" w:sz="4" w:space="1" w:color="000000"/>
          <w:left w:val="single" w:sz="4" w:space="4" w:color="000000"/>
          <w:bottom w:val="single" w:sz="4" w:space="15" w:color="000000"/>
          <w:right w:val="single" w:sz="4" w:space="29" w:color="000000"/>
        </w:pBdr>
        <w:spacing w:after="0" w:line="240" w:lineRule="auto"/>
        <w:jc w:val="both"/>
      </w:pPr>
      <w:r>
        <w:t>Please provide contact details of two people who may be approached for references, who know you in a capacity that would enable them to comment on your suitability for membership to the Board of Directors. We will contact them only with your agreement and at an appropriate stage in the recruitment process.</w:t>
      </w:r>
    </w:p>
    <w:p w14:paraId="2CA7C44D" w14:textId="77777777" w:rsidR="0096753B" w:rsidRDefault="0096753B">
      <w:pPr>
        <w:pBdr>
          <w:top w:val="single" w:sz="4" w:space="1" w:color="000000"/>
          <w:left w:val="single" w:sz="4" w:space="4" w:color="000000"/>
          <w:bottom w:val="single" w:sz="4" w:space="15" w:color="000000"/>
          <w:right w:val="single" w:sz="4" w:space="29" w:color="000000"/>
        </w:pBdr>
        <w:spacing w:after="0" w:line="240" w:lineRule="auto"/>
        <w:jc w:val="both"/>
      </w:pPr>
    </w:p>
    <w:p w14:paraId="3B228DEC" w14:textId="77777777" w:rsidR="0096753B" w:rsidRDefault="00000000">
      <w:pPr>
        <w:pBdr>
          <w:top w:val="single" w:sz="4" w:space="1" w:color="000000"/>
          <w:left w:val="single" w:sz="4" w:space="4" w:color="000000"/>
          <w:bottom w:val="single" w:sz="4" w:space="15" w:color="000000"/>
          <w:right w:val="single" w:sz="4" w:space="29" w:color="000000"/>
        </w:pBdr>
        <w:spacing w:after="0" w:line="240" w:lineRule="auto"/>
        <w:jc w:val="both"/>
      </w:pPr>
      <w:r>
        <w:t xml:space="preserve">1) </w:t>
      </w:r>
      <w:r>
        <w:tab/>
        <w:t>Name:</w:t>
      </w:r>
    </w:p>
    <w:p w14:paraId="37AB694E" w14:textId="77777777" w:rsidR="0096753B" w:rsidRDefault="0096753B">
      <w:pPr>
        <w:pBdr>
          <w:top w:val="single" w:sz="4" w:space="1" w:color="000000"/>
          <w:left w:val="single" w:sz="4" w:space="4" w:color="000000"/>
          <w:bottom w:val="single" w:sz="4" w:space="15" w:color="000000"/>
          <w:right w:val="single" w:sz="4" w:space="29" w:color="000000"/>
        </w:pBdr>
        <w:spacing w:after="0" w:line="240" w:lineRule="auto"/>
        <w:jc w:val="both"/>
      </w:pPr>
    </w:p>
    <w:p w14:paraId="45F3B59E" w14:textId="77777777" w:rsidR="0096753B" w:rsidRDefault="00000000">
      <w:pPr>
        <w:pBdr>
          <w:top w:val="single" w:sz="4" w:space="1" w:color="000000"/>
          <w:left w:val="single" w:sz="4" w:space="4" w:color="000000"/>
          <w:bottom w:val="single" w:sz="4" w:space="15" w:color="000000"/>
          <w:right w:val="single" w:sz="4" w:space="29" w:color="000000"/>
        </w:pBdr>
        <w:spacing w:after="0" w:line="240" w:lineRule="auto"/>
        <w:ind w:firstLine="720"/>
        <w:jc w:val="both"/>
      </w:pPr>
      <w:r>
        <w:t>Address:</w:t>
      </w:r>
    </w:p>
    <w:p w14:paraId="318B57E6" w14:textId="77777777" w:rsidR="0096753B" w:rsidRDefault="0096753B">
      <w:pPr>
        <w:pBdr>
          <w:top w:val="single" w:sz="4" w:space="1" w:color="000000"/>
          <w:left w:val="single" w:sz="4" w:space="4" w:color="000000"/>
          <w:bottom w:val="single" w:sz="4" w:space="15" w:color="000000"/>
          <w:right w:val="single" w:sz="4" w:space="29" w:color="000000"/>
        </w:pBdr>
        <w:spacing w:after="0" w:line="240" w:lineRule="auto"/>
        <w:jc w:val="both"/>
      </w:pPr>
    </w:p>
    <w:p w14:paraId="49B7E2CD" w14:textId="77777777" w:rsidR="0096753B" w:rsidRDefault="00000000">
      <w:pPr>
        <w:pBdr>
          <w:top w:val="single" w:sz="4" w:space="1" w:color="000000"/>
          <w:left w:val="single" w:sz="4" w:space="4" w:color="000000"/>
          <w:bottom w:val="single" w:sz="4" w:space="15" w:color="000000"/>
          <w:right w:val="single" w:sz="4" w:space="29" w:color="000000"/>
        </w:pBdr>
        <w:spacing w:after="0" w:line="240" w:lineRule="auto"/>
        <w:ind w:firstLine="720"/>
        <w:jc w:val="both"/>
      </w:pPr>
      <w:r>
        <w:t>Telephone Numbers: Home………………</w:t>
      </w:r>
      <w:r>
        <w:tab/>
      </w:r>
      <w:r>
        <w:tab/>
        <w:t>Work……………………….</w:t>
      </w:r>
    </w:p>
    <w:p w14:paraId="2E84C0EB" w14:textId="77777777" w:rsidR="0096753B" w:rsidRDefault="0096753B">
      <w:pPr>
        <w:pBdr>
          <w:top w:val="single" w:sz="4" w:space="1" w:color="000000"/>
          <w:left w:val="single" w:sz="4" w:space="4" w:color="000000"/>
          <w:bottom w:val="single" w:sz="4" w:space="15" w:color="000000"/>
          <w:right w:val="single" w:sz="4" w:space="29" w:color="000000"/>
        </w:pBdr>
        <w:spacing w:after="0" w:line="240" w:lineRule="auto"/>
        <w:jc w:val="both"/>
      </w:pPr>
    </w:p>
    <w:p w14:paraId="35E9C72C" w14:textId="77777777" w:rsidR="0096753B" w:rsidRDefault="00000000">
      <w:pPr>
        <w:pBdr>
          <w:top w:val="single" w:sz="4" w:space="1" w:color="000000"/>
          <w:left w:val="single" w:sz="4" w:space="4" w:color="000000"/>
          <w:bottom w:val="single" w:sz="4" w:space="15" w:color="000000"/>
          <w:right w:val="single" w:sz="4" w:space="29" w:color="000000"/>
        </w:pBdr>
        <w:spacing w:after="0" w:line="240" w:lineRule="auto"/>
        <w:ind w:firstLine="720"/>
        <w:jc w:val="both"/>
      </w:pPr>
      <w:r>
        <w:t>Email Address: …………………………………………………..</w:t>
      </w:r>
    </w:p>
    <w:p w14:paraId="648AA79E" w14:textId="77777777" w:rsidR="0096753B" w:rsidRDefault="0096753B">
      <w:pPr>
        <w:pBdr>
          <w:top w:val="single" w:sz="4" w:space="1" w:color="000000"/>
          <w:left w:val="single" w:sz="4" w:space="4" w:color="000000"/>
          <w:bottom w:val="single" w:sz="4" w:space="15" w:color="000000"/>
          <w:right w:val="single" w:sz="4" w:space="29" w:color="000000"/>
        </w:pBdr>
        <w:spacing w:after="0" w:line="240" w:lineRule="auto"/>
        <w:jc w:val="both"/>
      </w:pPr>
    </w:p>
    <w:p w14:paraId="364D40ED" w14:textId="77777777" w:rsidR="0096753B" w:rsidRDefault="00000000">
      <w:pPr>
        <w:pBdr>
          <w:top w:val="single" w:sz="4" w:space="1" w:color="000000"/>
          <w:left w:val="single" w:sz="4" w:space="4" w:color="000000"/>
          <w:bottom w:val="single" w:sz="4" w:space="15" w:color="000000"/>
          <w:right w:val="single" w:sz="4" w:space="29" w:color="000000"/>
        </w:pBdr>
        <w:spacing w:after="0" w:line="240" w:lineRule="auto"/>
        <w:jc w:val="both"/>
      </w:pPr>
      <w:r>
        <w:t>In what capacity, and over what period of time, has this individual known you?</w:t>
      </w:r>
    </w:p>
    <w:p w14:paraId="4CC0867C" w14:textId="77777777" w:rsidR="0096753B" w:rsidRDefault="0096753B">
      <w:pPr>
        <w:pBdr>
          <w:top w:val="single" w:sz="4" w:space="1" w:color="000000"/>
          <w:left w:val="single" w:sz="4" w:space="4" w:color="000000"/>
          <w:bottom w:val="single" w:sz="4" w:space="15" w:color="000000"/>
          <w:right w:val="single" w:sz="4" w:space="29" w:color="000000"/>
        </w:pBdr>
        <w:spacing w:after="0" w:line="240" w:lineRule="auto"/>
        <w:jc w:val="both"/>
      </w:pPr>
    </w:p>
    <w:p w14:paraId="10F41A57" w14:textId="77777777" w:rsidR="0096753B" w:rsidRDefault="0096753B">
      <w:pPr>
        <w:pBdr>
          <w:top w:val="single" w:sz="4" w:space="1" w:color="000000"/>
          <w:left w:val="single" w:sz="4" w:space="4" w:color="000000"/>
          <w:bottom w:val="single" w:sz="4" w:space="15" w:color="000000"/>
          <w:right w:val="single" w:sz="4" w:space="29" w:color="000000"/>
        </w:pBdr>
        <w:spacing w:after="0" w:line="240" w:lineRule="auto"/>
        <w:jc w:val="both"/>
      </w:pPr>
    </w:p>
    <w:p w14:paraId="7FA34688" w14:textId="77777777" w:rsidR="0096753B" w:rsidRDefault="0096753B">
      <w:pPr>
        <w:pBdr>
          <w:top w:val="single" w:sz="4" w:space="1" w:color="000000"/>
          <w:left w:val="single" w:sz="4" w:space="4" w:color="000000"/>
          <w:bottom w:val="single" w:sz="4" w:space="15" w:color="000000"/>
          <w:right w:val="single" w:sz="4" w:space="29" w:color="000000"/>
        </w:pBdr>
        <w:spacing w:after="0" w:line="240" w:lineRule="auto"/>
        <w:jc w:val="both"/>
      </w:pPr>
    </w:p>
    <w:p w14:paraId="35D5C1D3" w14:textId="77777777" w:rsidR="0096753B" w:rsidRDefault="00000000">
      <w:pPr>
        <w:pBdr>
          <w:top w:val="single" w:sz="4" w:space="1" w:color="000000"/>
          <w:left w:val="single" w:sz="4" w:space="4" w:color="000000"/>
          <w:bottom w:val="single" w:sz="4" w:space="15" w:color="000000"/>
          <w:right w:val="single" w:sz="4" w:space="29" w:color="000000"/>
        </w:pBdr>
        <w:spacing w:after="0" w:line="240" w:lineRule="auto"/>
        <w:jc w:val="both"/>
      </w:pPr>
      <w:r>
        <w:t xml:space="preserve">2) </w:t>
      </w:r>
      <w:r>
        <w:tab/>
        <w:t>Name:</w:t>
      </w:r>
    </w:p>
    <w:p w14:paraId="64797D36" w14:textId="77777777" w:rsidR="0096753B" w:rsidRDefault="0096753B">
      <w:pPr>
        <w:pBdr>
          <w:top w:val="single" w:sz="4" w:space="1" w:color="000000"/>
          <w:left w:val="single" w:sz="4" w:space="4" w:color="000000"/>
          <w:bottom w:val="single" w:sz="4" w:space="15" w:color="000000"/>
          <w:right w:val="single" w:sz="4" w:space="29" w:color="000000"/>
        </w:pBdr>
        <w:spacing w:after="0" w:line="240" w:lineRule="auto"/>
        <w:jc w:val="both"/>
      </w:pPr>
    </w:p>
    <w:p w14:paraId="23C57E59" w14:textId="77777777" w:rsidR="0096753B" w:rsidRDefault="00000000">
      <w:pPr>
        <w:pBdr>
          <w:top w:val="single" w:sz="4" w:space="1" w:color="000000"/>
          <w:left w:val="single" w:sz="4" w:space="4" w:color="000000"/>
          <w:bottom w:val="single" w:sz="4" w:space="15" w:color="000000"/>
          <w:right w:val="single" w:sz="4" w:space="29" w:color="000000"/>
        </w:pBdr>
        <w:spacing w:after="0" w:line="240" w:lineRule="auto"/>
        <w:ind w:firstLine="720"/>
        <w:jc w:val="both"/>
      </w:pPr>
      <w:r>
        <w:t>Address:</w:t>
      </w:r>
    </w:p>
    <w:p w14:paraId="6A8CEE3A" w14:textId="77777777" w:rsidR="0096753B" w:rsidRDefault="0096753B">
      <w:pPr>
        <w:pBdr>
          <w:top w:val="single" w:sz="4" w:space="1" w:color="000000"/>
          <w:left w:val="single" w:sz="4" w:space="4" w:color="000000"/>
          <w:bottom w:val="single" w:sz="4" w:space="15" w:color="000000"/>
          <w:right w:val="single" w:sz="4" w:space="29" w:color="000000"/>
        </w:pBdr>
        <w:spacing w:after="0" w:line="240" w:lineRule="auto"/>
        <w:jc w:val="both"/>
      </w:pPr>
    </w:p>
    <w:p w14:paraId="3B9C155E" w14:textId="77777777" w:rsidR="0096753B" w:rsidRDefault="00000000">
      <w:pPr>
        <w:pBdr>
          <w:top w:val="single" w:sz="4" w:space="1" w:color="000000"/>
          <w:left w:val="single" w:sz="4" w:space="4" w:color="000000"/>
          <w:bottom w:val="single" w:sz="4" w:space="15" w:color="000000"/>
          <w:right w:val="single" w:sz="4" w:space="29" w:color="000000"/>
        </w:pBdr>
        <w:spacing w:after="0" w:line="240" w:lineRule="auto"/>
        <w:ind w:firstLine="720"/>
        <w:jc w:val="both"/>
      </w:pPr>
      <w:r>
        <w:t>Telephone Numbers: Home………………</w:t>
      </w:r>
      <w:r>
        <w:tab/>
      </w:r>
      <w:r>
        <w:tab/>
        <w:t>Work……………………….</w:t>
      </w:r>
    </w:p>
    <w:p w14:paraId="6DEC7902" w14:textId="77777777" w:rsidR="0096753B" w:rsidRDefault="0096753B">
      <w:pPr>
        <w:pBdr>
          <w:top w:val="single" w:sz="4" w:space="1" w:color="000000"/>
          <w:left w:val="single" w:sz="4" w:space="4" w:color="000000"/>
          <w:bottom w:val="single" w:sz="4" w:space="15" w:color="000000"/>
          <w:right w:val="single" w:sz="4" w:space="29" w:color="000000"/>
        </w:pBdr>
        <w:spacing w:after="0" w:line="240" w:lineRule="auto"/>
        <w:jc w:val="both"/>
      </w:pPr>
    </w:p>
    <w:p w14:paraId="23EB34F8" w14:textId="77777777" w:rsidR="0096753B" w:rsidRDefault="00000000">
      <w:pPr>
        <w:pBdr>
          <w:top w:val="single" w:sz="4" w:space="1" w:color="000000"/>
          <w:left w:val="single" w:sz="4" w:space="4" w:color="000000"/>
          <w:bottom w:val="single" w:sz="4" w:space="15" w:color="000000"/>
          <w:right w:val="single" w:sz="4" w:space="29" w:color="000000"/>
        </w:pBdr>
        <w:spacing w:after="0" w:line="240" w:lineRule="auto"/>
        <w:ind w:firstLine="720"/>
        <w:jc w:val="both"/>
      </w:pPr>
      <w:r>
        <w:t>Email Address: …………………………………………………..</w:t>
      </w:r>
    </w:p>
    <w:p w14:paraId="115BCFA9" w14:textId="77777777" w:rsidR="0096753B" w:rsidRDefault="0096753B">
      <w:pPr>
        <w:pBdr>
          <w:top w:val="single" w:sz="4" w:space="1" w:color="000000"/>
          <w:left w:val="single" w:sz="4" w:space="4" w:color="000000"/>
          <w:bottom w:val="single" w:sz="4" w:space="15" w:color="000000"/>
          <w:right w:val="single" w:sz="4" w:space="29" w:color="000000"/>
        </w:pBdr>
        <w:spacing w:after="0" w:line="240" w:lineRule="auto"/>
        <w:jc w:val="both"/>
      </w:pPr>
    </w:p>
    <w:p w14:paraId="0A3A3767" w14:textId="77777777" w:rsidR="0096753B" w:rsidRDefault="00000000">
      <w:pPr>
        <w:pBdr>
          <w:top w:val="single" w:sz="4" w:space="1" w:color="000000"/>
          <w:left w:val="single" w:sz="4" w:space="4" w:color="000000"/>
          <w:bottom w:val="single" w:sz="4" w:space="15" w:color="000000"/>
          <w:right w:val="single" w:sz="4" w:space="29" w:color="000000"/>
        </w:pBdr>
        <w:spacing w:after="0" w:line="240" w:lineRule="auto"/>
        <w:jc w:val="both"/>
      </w:pPr>
      <w:r>
        <w:t>In what capacity, and over what period of time, has this individual known you?</w:t>
      </w:r>
    </w:p>
    <w:p w14:paraId="766C15F3" w14:textId="77777777" w:rsidR="0096753B" w:rsidRDefault="0096753B">
      <w:pPr>
        <w:pBdr>
          <w:top w:val="single" w:sz="4" w:space="1" w:color="000000"/>
          <w:left w:val="single" w:sz="4" w:space="4" w:color="000000"/>
          <w:bottom w:val="single" w:sz="4" w:space="15" w:color="000000"/>
          <w:right w:val="single" w:sz="4" w:space="29" w:color="000000"/>
        </w:pBdr>
        <w:spacing w:after="0" w:line="240" w:lineRule="auto"/>
        <w:jc w:val="both"/>
      </w:pPr>
    </w:p>
    <w:p w14:paraId="2B92F993" w14:textId="77777777" w:rsidR="0096753B" w:rsidRDefault="0096753B">
      <w:pPr>
        <w:pBdr>
          <w:top w:val="single" w:sz="4" w:space="1" w:color="000000"/>
          <w:left w:val="single" w:sz="4" w:space="4" w:color="000000"/>
          <w:bottom w:val="single" w:sz="4" w:space="15" w:color="000000"/>
          <w:right w:val="single" w:sz="4" w:space="29" w:color="000000"/>
        </w:pBdr>
        <w:spacing w:after="0" w:line="240" w:lineRule="auto"/>
        <w:jc w:val="both"/>
      </w:pPr>
    </w:p>
    <w:p w14:paraId="407D3E44" w14:textId="77777777" w:rsidR="0096753B" w:rsidRDefault="0096753B">
      <w:pPr>
        <w:pBdr>
          <w:top w:val="single" w:sz="4" w:space="1" w:color="000000"/>
          <w:left w:val="single" w:sz="4" w:space="4" w:color="000000"/>
          <w:bottom w:val="single" w:sz="4" w:space="15" w:color="000000"/>
          <w:right w:val="single" w:sz="4" w:space="29" w:color="000000"/>
        </w:pBdr>
        <w:spacing w:after="0" w:line="240" w:lineRule="auto"/>
        <w:jc w:val="both"/>
      </w:pPr>
    </w:p>
    <w:p w14:paraId="1FCA8395" w14:textId="77777777" w:rsidR="0096753B" w:rsidRDefault="0096753B">
      <w:pPr>
        <w:pBdr>
          <w:top w:val="single" w:sz="4" w:space="1" w:color="000000"/>
          <w:left w:val="single" w:sz="4" w:space="4" w:color="000000"/>
          <w:bottom w:val="single" w:sz="4" w:space="15" w:color="000000"/>
          <w:right w:val="single" w:sz="4" w:space="29" w:color="000000"/>
        </w:pBdr>
        <w:spacing w:after="0" w:line="240" w:lineRule="auto"/>
        <w:jc w:val="both"/>
      </w:pPr>
    </w:p>
    <w:p w14:paraId="3726AC8B" w14:textId="77777777" w:rsidR="0096753B" w:rsidRDefault="0096753B">
      <w:pPr>
        <w:pBdr>
          <w:top w:val="single" w:sz="4" w:space="1" w:color="000000"/>
          <w:left w:val="single" w:sz="4" w:space="4" w:color="000000"/>
          <w:bottom w:val="single" w:sz="4" w:space="15" w:color="000000"/>
          <w:right w:val="single" w:sz="4" w:space="29" w:color="000000"/>
        </w:pBdr>
        <w:spacing w:after="0" w:line="240" w:lineRule="auto"/>
        <w:jc w:val="both"/>
      </w:pPr>
    </w:p>
    <w:p w14:paraId="61B619ED" w14:textId="77777777" w:rsidR="0096753B" w:rsidRDefault="0096753B">
      <w:pPr>
        <w:pBdr>
          <w:top w:val="single" w:sz="4" w:space="1" w:color="000000"/>
          <w:left w:val="single" w:sz="4" w:space="4" w:color="000000"/>
          <w:bottom w:val="single" w:sz="4" w:space="15" w:color="000000"/>
          <w:right w:val="single" w:sz="4" w:space="29" w:color="000000"/>
        </w:pBdr>
        <w:spacing w:after="0" w:line="240" w:lineRule="auto"/>
        <w:jc w:val="both"/>
      </w:pPr>
    </w:p>
    <w:p w14:paraId="220D733D" w14:textId="77777777" w:rsidR="0096753B" w:rsidRDefault="00000000">
      <w:pPr>
        <w:keepNext/>
        <w:pBdr>
          <w:top w:val="single" w:sz="4" w:space="1" w:color="000000"/>
          <w:left w:val="single" w:sz="4" w:space="4" w:color="000000"/>
          <w:bottom w:val="single" w:sz="4" w:space="1" w:color="000000"/>
          <w:right w:val="single" w:sz="4" w:space="30" w:color="000000"/>
        </w:pBdr>
        <w:spacing w:before="480" w:after="120" w:line="240" w:lineRule="auto"/>
        <w:ind w:left="425" w:hanging="425"/>
        <w:jc w:val="both"/>
        <w:rPr>
          <w:b/>
        </w:rPr>
      </w:pPr>
      <w:r>
        <w:rPr>
          <w:b/>
        </w:rPr>
        <w:t>Declaration</w:t>
      </w:r>
    </w:p>
    <w:p w14:paraId="790AB257" w14:textId="77777777" w:rsidR="0096753B" w:rsidRDefault="00000000">
      <w:pPr>
        <w:pBdr>
          <w:top w:val="single" w:sz="4" w:space="1" w:color="000000"/>
          <w:left w:val="single" w:sz="4" w:space="4" w:color="000000"/>
          <w:bottom w:val="single" w:sz="4" w:space="1" w:color="000000"/>
          <w:right w:val="single" w:sz="4" w:space="30" w:color="000000"/>
        </w:pBdr>
        <w:spacing w:after="0" w:line="240" w:lineRule="auto"/>
        <w:jc w:val="both"/>
        <w:rPr>
          <w:i/>
        </w:rPr>
      </w:pPr>
      <w:r>
        <w:rPr>
          <w:i/>
        </w:rPr>
        <w:t>I declare that the information given on this application is complete and correct to the best of my knowledge. (If your application is submitted electronically and you are successful in joining the board, we will ask you to sign this at a future date).</w:t>
      </w:r>
      <w:r>
        <w:rPr>
          <w:i/>
          <w:color w:val="FF0000"/>
        </w:rPr>
        <w:t xml:space="preserve"> </w:t>
      </w:r>
    </w:p>
    <w:p w14:paraId="2A68A2E0" w14:textId="77777777" w:rsidR="0096753B" w:rsidRDefault="0096753B">
      <w:pPr>
        <w:pBdr>
          <w:top w:val="single" w:sz="4" w:space="1" w:color="000000"/>
          <w:left w:val="single" w:sz="4" w:space="4" w:color="000000"/>
          <w:bottom w:val="single" w:sz="4" w:space="1" w:color="000000"/>
          <w:right w:val="single" w:sz="4" w:space="30" w:color="000000"/>
        </w:pBdr>
        <w:spacing w:after="0" w:line="240" w:lineRule="auto"/>
        <w:jc w:val="both"/>
      </w:pPr>
    </w:p>
    <w:p w14:paraId="0B3D3B2D" w14:textId="77777777" w:rsidR="0096753B" w:rsidRDefault="00000000">
      <w:pPr>
        <w:pBdr>
          <w:top w:val="single" w:sz="4" w:space="1" w:color="000000"/>
          <w:left w:val="single" w:sz="4" w:space="4" w:color="000000"/>
          <w:bottom w:val="single" w:sz="4" w:space="1" w:color="000000"/>
          <w:right w:val="single" w:sz="4" w:space="30" w:color="000000"/>
        </w:pBdr>
        <w:spacing w:after="0" w:line="240" w:lineRule="auto"/>
        <w:jc w:val="both"/>
      </w:pPr>
      <w:r>
        <w:rPr>
          <w:b/>
        </w:rPr>
        <w:t>Signed</w:t>
      </w:r>
      <w:r>
        <w:t>……………………………………………………………………………….</w:t>
      </w:r>
    </w:p>
    <w:p w14:paraId="4713F1FB" w14:textId="77777777" w:rsidR="0096753B" w:rsidRDefault="0096753B">
      <w:pPr>
        <w:pBdr>
          <w:top w:val="single" w:sz="4" w:space="1" w:color="000000"/>
          <w:left w:val="single" w:sz="4" w:space="4" w:color="000000"/>
          <w:bottom w:val="single" w:sz="4" w:space="1" w:color="000000"/>
          <w:right w:val="single" w:sz="4" w:space="30" w:color="000000"/>
        </w:pBdr>
        <w:spacing w:after="0" w:line="240" w:lineRule="auto"/>
        <w:jc w:val="both"/>
      </w:pPr>
    </w:p>
    <w:p w14:paraId="633712B5" w14:textId="77777777" w:rsidR="0096753B" w:rsidRDefault="00000000">
      <w:pPr>
        <w:pBdr>
          <w:top w:val="single" w:sz="4" w:space="1" w:color="000000"/>
          <w:left w:val="single" w:sz="4" w:space="4" w:color="000000"/>
          <w:bottom w:val="single" w:sz="4" w:space="1" w:color="000000"/>
          <w:right w:val="single" w:sz="4" w:space="30" w:color="000000"/>
        </w:pBdr>
        <w:spacing w:after="0" w:line="240" w:lineRule="auto"/>
        <w:jc w:val="both"/>
      </w:pPr>
      <w:r>
        <w:rPr>
          <w:b/>
        </w:rPr>
        <w:t>Print Name</w:t>
      </w:r>
      <w:r>
        <w:t xml:space="preserve"> ………………………………………………………………………….</w:t>
      </w:r>
    </w:p>
    <w:p w14:paraId="52D59281" w14:textId="77777777" w:rsidR="0096753B" w:rsidRDefault="0096753B">
      <w:pPr>
        <w:pBdr>
          <w:top w:val="single" w:sz="4" w:space="1" w:color="000000"/>
          <w:left w:val="single" w:sz="4" w:space="4" w:color="000000"/>
          <w:bottom w:val="single" w:sz="4" w:space="1" w:color="000000"/>
          <w:right w:val="single" w:sz="4" w:space="30" w:color="000000"/>
        </w:pBdr>
        <w:spacing w:after="0" w:line="240" w:lineRule="auto"/>
        <w:jc w:val="both"/>
      </w:pPr>
    </w:p>
    <w:p w14:paraId="66623627" w14:textId="77777777" w:rsidR="0096753B" w:rsidRDefault="00000000">
      <w:pPr>
        <w:pBdr>
          <w:top w:val="single" w:sz="4" w:space="1" w:color="000000"/>
          <w:left w:val="single" w:sz="4" w:space="4" w:color="000000"/>
          <w:bottom w:val="single" w:sz="4" w:space="1" w:color="000000"/>
          <w:right w:val="single" w:sz="4" w:space="30" w:color="000000"/>
        </w:pBdr>
        <w:spacing w:after="0" w:line="240" w:lineRule="auto"/>
        <w:jc w:val="both"/>
      </w:pPr>
      <w:r>
        <w:rPr>
          <w:b/>
        </w:rPr>
        <w:t>Date</w:t>
      </w:r>
      <w:r>
        <w:t>…………………………………………………………………………………..</w:t>
      </w:r>
    </w:p>
    <w:p w14:paraId="60C46775" w14:textId="77777777" w:rsidR="0096753B" w:rsidRDefault="0096753B">
      <w:pPr>
        <w:spacing w:after="0" w:line="240" w:lineRule="auto"/>
        <w:jc w:val="both"/>
      </w:pPr>
    </w:p>
    <w:p w14:paraId="69C1E5EB" w14:textId="77777777" w:rsidR="0096753B" w:rsidRDefault="0096753B">
      <w:pPr>
        <w:spacing w:after="0" w:line="240" w:lineRule="auto"/>
        <w:jc w:val="both"/>
      </w:pPr>
    </w:p>
    <w:p w14:paraId="4E9E5039" w14:textId="77777777" w:rsidR="0096753B" w:rsidRDefault="00000000">
      <w:pPr>
        <w:spacing w:after="0" w:line="480" w:lineRule="auto"/>
        <w:jc w:val="both"/>
        <w:rPr>
          <w:b/>
        </w:rPr>
      </w:pPr>
      <w:r>
        <w:rPr>
          <w:b/>
        </w:rPr>
        <w:t>7.0</w:t>
      </w:r>
      <w:r>
        <w:rPr>
          <w:b/>
        </w:rPr>
        <w:tab/>
        <w:t>EQUAL OPPORTUNITIES MONITORING FORM</w:t>
      </w:r>
    </w:p>
    <w:tbl>
      <w:tblPr>
        <w:tblStyle w:val="a1"/>
        <w:tblW w:w="9915" w:type="dxa"/>
        <w:tblLayout w:type="fixed"/>
        <w:tblLook w:val="0000" w:firstRow="0" w:lastRow="0" w:firstColumn="0" w:lastColumn="0" w:noHBand="0" w:noVBand="0"/>
      </w:tblPr>
      <w:tblGrid>
        <w:gridCol w:w="9915"/>
      </w:tblGrid>
      <w:tr w:rsidR="0096753B" w14:paraId="77E5C880" w14:textId="77777777">
        <w:tc>
          <w:tcPr>
            <w:tcW w:w="9915" w:type="dxa"/>
            <w:tcBorders>
              <w:top w:val="single" w:sz="6" w:space="0" w:color="000000"/>
              <w:left w:val="single" w:sz="6" w:space="0" w:color="000000"/>
              <w:bottom w:val="single" w:sz="6" w:space="0" w:color="000000"/>
              <w:right w:val="single" w:sz="6" w:space="0" w:color="000000"/>
            </w:tcBorders>
          </w:tcPr>
          <w:p w14:paraId="2A786B1B" w14:textId="77777777" w:rsidR="0096753B" w:rsidRDefault="00000000">
            <w:pPr>
              <w:ind w:left="26"/>
              <w:jc w:val="both"/>
            </w:pPr>
            <w:r>
              <w:t xml:space="preserve">In achieving the stated Company Purposes, </w:t>
            </w:r>
            <w:r>
              <w:rPr>
                <w:b/>
              </w:rPr>
              <w:t xml:space="preserve">the East Neuk Centre Trust </w:t>
            </w:r>
            <w:r>
              <w:t xml:space="preserve"> will incorporate the principles of the Equality Act 2010 and is committed to the positive promotion of equality, diversity and inclusion in all its functions. The Company will strive to eliminate intentional and unintentional unlawful discrimination against individuals or groups of any of the protected characteristics (age, disability, gender reassignment, marriage and civil partnership, pregnancy and maternity, race, religion and belief, sex and sexual orientation).</w:t>
            </w:r>
          </w:p>
          <w:p w14:paraId="68B1C0D3" w14:textId="77777777" w:rsidR="0096753B" w:rsidRDefault="00000000">
            <w:pPr>
              <w:tabs>
                <w:tab w:val="right" w:pos="10065"/>
              </w:tabs>
              <w:spacing w:after="0" w:line="240" w:lineRule="auto"/>
              <w:jc w:val="both"/>
            </w:pPr>
            <w:r>
              <w:t>In order to monitor our effectiveness of this aim, all job applicants are asked to complete this form.  The information will be used for monitoring purposes only.</w:t>
            </w:r>
          </w:p>
          <w:p w14:paraId="063F4C93" w14:textId="77777777" w:rsidR="0096753B" w:rsidRDefault="00000000">
            <w:pPr>
              <w:tabs>
                <w:tab w:val="right" w:pos="10065"/>
              </w:tabs>
              <w:spacing w:after="0" w:line="240" w:lineRule="auto"/>
              <w:jc w:val="both"/>
            </w:pPr>
            <w:r>
              <w:t xml:space="preserve"> </w:t>
            </w:r>
          </w:p>
          <w:p w14:paraId="456968C9" w14:textId="77777777" w:rsidR="0096753B" w:rsidRDefault="00000000">
            <w:pPr>
              <w:tabs>
                <w:tab w:val="right" w:pos="10065"/>
              </w:tabs>
              <w:spacing w:after="0" w:line="240" w:lineRule="auto"/>
              <w:jc w:val="both"/>
              <w:rPr>
                <w:sz w:val="20"/>
                <w:szCs w:val="20"/>
              </w:rPr>
            </w:pPr>
            <w:r>
              <w:t>Please complete all sections of the questionnaire below by placing a tick (✔) or by providing information where appropriate in the classification box applying to you in each section.</w:t>
            </w:r>
            <w:r>
              <w:rPr>
                <w:sz w:val="20"/>
                <w:szCs w:val="20"/>
              </w:rPr>
              <w:t xml:space="preserve">  </w:t>
            </w:r>
          </w:p>
        </w:tc>
      </w:tr>
    </w:tbl>
    <w:p w14:paraId="4549BC67" w14:textId="77777777" w:rsidR="0096753B" w:rsidRDefault="00000000">
      <w:pPr>
        <w:tabs>
          <w:tab w:val="left" w:pos="5812"/>
          <w:tab w:val="right" w:pos="10065"/>
        </w:tabs>
        <w:spacing w:before="120" w:after="120" w:line="240" w:lineRule="auto"/>
        <w:jc w:val="both"/>
        <w:rPr>
          <w:b/>
        </w:rPr>
      </w:pPr>
      <w:r>
        <w:rPr>
          <w:b/>
        </w:rPr>
        <w:t>GENDER AND SEXUAL ORIENTATION</w:t>
      </w:r>
      <w:r>
        <w:rPr>
          <w:b/>
        </w:rPr>
        <w:tab/>
      </w:r>
    </w:p>
    <w:tbl>
      <w:tblPr>
        <w:tblStyle w:val="a2"/>
        <w:tblW w:w="9915" w:type="dxa"/>
        <w:tblLayout w:type="fixed"/>
        <w:tblLook w:val="0000" w:firstRow="0" w:lastRow="0" w:firstColumn="0" w:lastColumn="0" w:noHBand="0" w:noVBand="0"/>
      </w:tblPr>
      <w:tblGrid>
        <w:gridCol w:w="9915"/>
      </w:tblGrid>
      <w:tr w:rsidR="0096753B" w14:paraId="411515F2" w14:textId="77777777">
        <w:tc>
          <w:tcPr>
            <w:tcW w:w="9915" w:type="dxa"/>
            <w:tcBorders>
              <w:top w:val="single" w:sz="6" w:space="0" w:color="000000"/>
              <w:left w:val="single" w:sz="6" w:space="0" w:color="000000"/>
              <w:bottom w:val="single" w:sz="6" w:space="0" w:color="000000"/>
              <w:right w:val="single" w:sz="6" w:space="0" w:color="000000"/>
            </w:tcBorders>
          </w:tcPr>
          <w:p w14:paraId="38CD9675" w14:textId="77777777" w:rsidR="0096753B" w:rsidRDefault="00000000">
            <w:pPr>
              <w:tabs>
                <w:tab w:val="right" w:pos="10065"/>
              </w:tabs>
              <w:spacing w:before="120" w:after="120" w:line="240" w:lineRule="auto"/>
              <w:jc w:val="both"/>
              <w:rPr>
                <w:sz w:val="28"/>
                <w:szCs w:val="28"/>
              </w:rPr>
            </w:pPr>
            <w:r>
              <w:rPr>
                <w:sz w:val="20"/>
                <w:szCs w:val="20"/>
              </w:rPr>
              <w:t xml:space="preserve">Female  </w:t>
            </w:r>
            <w:r>
              <w:rPr>
                <w:sz w:val="28"/>
                <w:szCs w:val="28"/>
              </w:rPr>
              <w:t xml:space="preserve">□     </w:t>
            </w:r>
            <w:r>
              <w:rPr>
                <w:sz w:val="20"/>
                <w:szCs w:val="20"/>
              </w:rPr>
              <w:t>Male</w:t>
            </w:r>
            <w:r>
              <w:rPr>
                <w:sz w:val="28"/>
                <w:szCs w:val="28"/>
              </w:rPr>
              <w:t xml:space="preserve">  □</w:t>
            </w:r>
          </w:p>
          <w:p w14:paraId="4211D494" w14:textId="77777777" w:rsidR="0096753B" w:rsidRDefault="00000000">
            <w:pPr>
              <w:tabs>
                <w:tab w:val="right" w:pos="10065"/>
              </w:tabs>
              <w:spacing w:before="120" w:after="120" w:line="240" w:lineRule="auto"/>
              <w:jc w:val="both"/>
              <w:rPr>
                <w:sz w:val="20"/>
                <w:szCs w:val="20"/>
              </w:rPr>
            </w:pPr>
            <w:r>
              <w:rPr>
                <w:sz w:val="20"/>
                <w:szCs w:val="20"/>
              </w:rPr>
              <w:t xml:space="preserve">Lesbian  </w:t>
            </w:r>
            <w:r>
              <w:rPr>
                <w:sz w:val="28"/>
                <w:szCs w:val="28"/>
              </w:rPr>
              <w:t xml:space="preserve">□    </w:t>
            </w:r>
            <w:r>
              <w:rPr>
                <w:sz w:val="20"/>
                <w:szCs w:val="20"/>
              </w:rPr>
              <w:t>Gay</w:t>
            </w:r>
            <w:r>
              <w:rPr>
                <w:sz w:val="28"/>
                <w:szCs w:val="28"/>
              </w:rPr>
              <w:t xml:space="preserve">  □    </w:t>
            </w:r>
            <w:r>
              <w:rPr>
                <w:sz w:val="20"/>
                <w:szCs w:val="20"/>
              </w:rPr>
              <w:t xml:space="preserve">Bisexual </w:t>
            </w:r>
            <w:r>
              <w:rPr>
                <w:sz w:val="28"/>
                <w:szCs w:val="28"/>
              </w:rPr>
              <w:t xml:space="preserve"> □    </w:t>
            </w:r>
            <w:r>
              <w:rPr>
                <w:sz w:val="20"/>
                <w:szCs w:val="20"/>
              </w:rPr>
              <w:t xml:space="preserve">Transgender </w:t>
            </w:r>
            <w:r>
              <w:rPr>
                <w:sz w:val="28"/>
                <w:szCs w:val="28"/>
              </w:rPr>
              <w:t xml:space="preserve"> □    </w:t>
            </w:r>
            <w:r>
              <w:rPr>
                <w:sz w:val="20"/>
                <w:szCs w:val="20"/>
              </w:rPr>
              <w:t>Heterosexual</w:t>
            </w:r>
            <w:r>
              <w:rPr>
                <w:sz w:val="28"/>
                <w:szCs w:val="28"/>
              </w:rPr>
              <w:t xml:space="preserve">  □</w:t>
            </w:r>
          </w:p>
        </w:tc>
      </w:tr>
    </w:tbl>
    <w:p w14:paraId="60F7B922" w14:textId="77777777" w:rsidR="0096753B" w:rsidRDefault="00000000">
      <w:pPr>
        <w:tabs>
          <w:tab w:val="left" w:pos="5812"/>
          <w:tab w:val="right" w:pos="10065"/>
        </w:tabs>
        <w:spacing w:before="120" w:after="120" w:line="240" w:lineRule="auto"/>
        <w:jc w:val="both"/>
        <w:rPr>
          <w:b/>
        </w:rPr>
      </w:pPr>
      <w:r>
        <w:rPr>
          <w:b/>
        </w:rPr>
        <w:t>AGE</w:t>
      </w:r>
    </w:p>
    <w:tbl>
      <w:tblPr>
        <w:tblStyle w:val="a3"/>
        <w:tblW w:w="9915" w:type="dxa"/>
        <w:tblLayout w:type="fixed"/>
        <w:tblLook w:val="0000" w:firstRow="0" w:lastRow="0" w:firstColumn="0" w:lastColumn="0" w:noHBand="0" w:noVBand="0"/>
      </w:tblPr>
      <w:tblGrid>
        <w:gridCol w:w="9915"/>
      </w:tblGrid>
      <w:tr w:rsidR="0096753B" w14:paraId="288BC99C" w14:textId="77777777">
        <w:tc>
          <w:tcPr>
            <w:tcW w:w="9915" w:type="dxa"/>
            <w:tcBorders>
              <w:top w:val="single" w:sz="6" w:space="0" w:color="000000"/>
              <w:left w:val="single" w:sz="6" w:space="0" w:color="000000"/>
              <w:bottom w:val="single" w:sz="6" w:space="0" w:color="000000"/>
              <w:right w:val="single" w:sz="6" w:space="0" w:color="000000"/>
            </w:tcBorders>
          </w:tcPr>
          <w:p w14:paraId="1A862D7D" w14:textId="77777777" w:rsidR="0096753B" w:rsidRDefault="00000000">
            <w:pPr>
              <w:tabs>
                <w:tab w:val="right" w:pos="10065"/>
              </w:tabs>
              <w:spacing w:before="120" w:after="120" w:line="240" w:lineRule="auto"/>
              <w:jc w:val="both"/>
              <w:rPr>
                <w:sz w:val="20"/>
                <w:szCs w:val="20"/>
              </w:rPr>
            </w:pPr>
            <w:r>
              <w:rPr>
                <w:sz w:val="20"/>
                <w:szCs w:val="20"/>
              </w:rPr>
              <w:t xml:space="preserve">Under 21   </w:t>
            </w:r>
            <w:r>
              <w:rPr>
                <w:sz w:val="28"/>
                <w:szCs w:val="28"/>
              </w:rPr>
              <w:t>□</w:t>
            </w:r>
            <w:r>
              <w:rPr>
                <w:sz w:val="20"/>
                <w:szCs w:val="20"/>
              </w:rPr>
              <w:t xml:space="preserve">       22 - 34   </w:t>
            </w:r>
            <w:r>
              <w:rPr>
                <w:sz w:val="28"/>
                <w:szCs w:val="28"/>
              </w:rPr>
              <w:t>□</w:t>
            </w:r>
            <w:r>
              <w:rPr>
                <w:sz w:val="20"/>
                <w:szCs w:val="20"/>
              </w:rPr>
              <w:t xml:space="preserve">      35 - 49   </w:t>
            </w:r>
            <w:r>
              <w:rPr>
                <w:sz w:val="28"/>
                <w:szCs w:val="28"/>
              </w:rPr>
              <w:t>□</w:t>
            </w:r>
            <w:r>
              <w:rPr>
                <w:sz w:val="20"/>
                <w:szCs w:val="20"/>
              </w:rPr>
              <w:t xml:space="preserve">       50 - 64   </w:t>
            </w:r>
            <w:r>
              <w:rPr>
                <w:sz w:val="28"/>
                <w:szCs w:val="28"/>
              </w:rPr>
              <w:t>□</w:t>
            </w:r>
            <w:r>
              <w:rPr>
                <w:sz w:val="20"/>
                <w:szCs w:val="20"/>
              </w:rPr>
              <w:t xml:space="preserve">       65+   </w:t>
            </w:r>
            <w:r>
              <w:rPr>
                <w:sz w:val="28"/>
                <w:szCs w:val="28"/>
              </w:rPr>
              <w:t xml:space="preserve">□       </w:t>
            </w:r>
          </w:p>
        </w:tc>
      </w:tr>
    </w:tbl>
    <w:p w14:paraId="15C23E2A" w14:textId="77777777" w:rsidR="0096753B" w:rsidRDefault="00000000">
      <w:pPr>
        <w:keepNext/>
        <w:tabs>
          <w:tab w:val="left" w:pos="5812"/>
          <w:tab w:val="right" w:pos="10065"/>
        </w:tabs>
        <w:spacing w:before="120" w:after="120" w:line="240" w:lineRule="auto"/>
        <w:jc w:val="both"/>
        <w:rPr>
          <w:b/>
        </w:rPr>
      </w:pPr>
      <w:r>
        <w:rPr>
          <w:b/>
        </w:rPr>
        <w:t>DISABILITY</w:t>
      </w:r>
    </w:p>
    <w:tbl>
      <w:tblPr>
        <w:tblStyle w:val="a4"/>
        <w:tblW w:w="9915" w:type="dxa"/>
        <w:tblLayout w:type="fixed"/>
        <w:tblLook w:val="0000" w:firstRow="0" w:lastRow="0" w:firstColumn="0" w:lastColumn="0" w:noHBand="0" w:noVBand="0"/>
      </w:tblPr>
      <w:tblGrid>
        <w:gridCol w:w="9915"/>
      </w:tblGrid>
      <w:tr w:rsidR="0096753B" w14:paraId="7FAE40F6" w14:textId="77777777">
        <w:tc>
          <w:tcPr>
            <w:tcW w:w="9915" w:type="dxa"/>
            <w:tcBorders>
              <w:top w:val="single" w:sz="6" w:space="0" w:color="000000"/>
              <w:left w:val="single" w:sz="6" w:space="0" w:color="000000"/>
              <w:bottom w:val="single" w:sz="6" w:space="0" w:color="000000"/>
              <w:right w:val="single" w:sz="6" w:space="0" w:color="000000"/>
            </w:tcBorders>
          </w:tcPr>
          <w:p w14:paraId="57D79897" w14:textId="77777777" w:rsidR="0096753B" w:rsidRDefault="00000000">
            <w:pPr>
              <w:tabs>
                <w:tab w:val="left" w:pos="851"/>
                <w:tab w:val="left" w:pos="2552"/>
                <w:tab w:val="left" w:pos="6804"/>
                <w:tab w:val="right" w:pos="10065"/>
              </w:tabs>
              <w:spacing w:before="120" w:after="120" w:line="240" w:lineRule="auto"/>
              <w:jc w:val="both"/>
              <w:rPr>
                <w:sz w:val="20"/>
                <w:szCs w:val="20"/>
              </w:rPr>
            </w:pPr>
            <w:r>
              <w:rPr>
                <w:sz w:val="20"/>
                <w:szCs w:val="20"/>
              </w:rPr>
              <w:t>Do you have a recognised disability as outlined in the Equality Act 2010, that is, a physical or mental impairment which has a substantial and long-term adverse effect on your ability to carry out normal day-to-day activities?</w:t>
            </w:r>
          </w:p>
          <w:p w14:paraId="0505AFB4" w14:textId="77777777" w:rsidR="0096753B" w:rsidRDefault="00000000">
            <w:pPr>
              <w:spacing w:after="120" w:line="240" w:lineRule="auto"/>
              <w:jc w:val="both"/>
              <w:rPr>
                <w:sz w:val="20"/>
                <w:szCs w:val="20"/>
              </w:rPr>
            </w:pPr>
            <w:r>
              <w:rPr>
                <w:sz w:val="20"/>
                <w:szCs w:val="20"/>
              </w:rPr>
              <w:t>Disabled</w:t>
            </w:r>
            <w:r>
              <w:rPr>
                <w:sz w:val="20"/>
                <w:szCs w:val="20"/>
              </w:rPr>
              <w:tab/>
            </w:r>
            <w:r>
              <w:rPr>
                <w:sz w:val="20"/>
                <w:szCs w:val="20"/>
              </w:rPr>
              <w:tab/>
            </w:r>
            <w:r>
              <w:rPr>
                <w:sz w:val="28"/>
                <w:szCs w:val="28"/>
              </w:rPr>
              <w:t xml:space="preserve">□ </w:t>
            </w:r>
            <w:r>
              <w:rPr>
                <w:sz w:val="28"/>
                <w:szCs w:val="28"/>
              </w:rPr>
              <w:tab/>
            </w:r>
            <w:r>
              <w:rPr>
                <w:sz w:val="20"/>
                <w:szCs w:val="20"/>
              </w:rPr>
              <w:t>Please state what that disability is:</w:t>
            </w:r>
          </w:p>
          <w:p w14:paraId="46322D82" w14:textId="77777777" w:rsidR="0096753B" w:rsidRDefault="00000000">
            <w:pPr>
              <w:spacing w:after="120" w:line="240" w:lineRule="auto"/>
              <w:jc w:val="both"/>
              <w:rPr>
                <w:sz w:val="20"/>
                <w:szCs w:val="20"/>
              </w:rPr>
            </w:pPr>
            <w:r>
              <w:rPr>
                <w:sz w:val="20"/>
                <w:szCs w:val="20"/>
              </w:rPr>
              <w:t>Not Disabled</w:t>
            </w:r>
            <w:r>
              <w:rPr>
                <w:sz w:val="20"/>
                <w:szCs w:val="20"/>
              </w:rPr>
              <w:tab/>
            </w:r>
            <w:r>
              <w:rPr>
                <w:sz w:val="28"/>
                <w:szCs w:val="28"/>
              </w:rPr>
              <w:t>□</w:t>
            </w:r>
          </w:p>
          <w:p w14:paraId="0E08B902" w14:textId="77777777" w:rsidR="0096753B" w:rsidRDefault="0096753B">
            <w:pPr>
              <w:spacing w:after="120" w:line="240" w:lineRule="auto"/>
              <w:jc w:val="both"/>
              <w:rPr>
                <w:sz w:val="20"/>
                <w:szCs w:val="20"/>
              </w:rPr>
            </w:pPr>
          </w:p>
        </w:tc>
      </w:tr>
    </w:tbl>
    <w:p w14:paraId="5AFF2942" w14:textId="77777777" w:rsidR="0096753B" w:rsidRDefault="0096753B">
      <w:pPr>
        <w:tabs>
          <w:tab w:val="left" w:pos="5812"/>
          <w:tab w:val="right" w:pos="10065"/>
        </w:tabs>
        <w:spacing w:before="120" w:after="120" w:line="240" w:lineRule="auto"/>
        <w:jc w:val="both"/>
        <w:rPr>
          <w:b/>
        </w:rPr>
      </w:pPr>
    </w:p>
    <w:p w14:paraId="09DEA79D" w14:textId="77777777" w:rsidR="0096753B" w:rsidRDefault="0096753B">
      <w:pPr>
        <w:tabs>
          <w:tab w:val="left" w:pos="5812"/>
          <w:tab w:val="right" w:pos="10065"/>
        </w:tabs>
        <w:spacing w:before="120" w:after="120" w:line="240" w:lineRule="auto"/>
        <w:jc w:val="both"/>
        <w:rPr>
          <w:b/>
        </w:rPr>
      </w:pPr>
    </w:p>
    <w:p w14:paraId="3DD0F552" w14:textId="77777777" w:rsidR="0096753B" w:rsidRDefault="00000000">
      <w:pPr>
        <w:tabs>
          <w:tab w:val="left" w:pos="5812"/>
          <w:tab w:val="right" w:pos="10065"/>
        </w:tabs>
        <w:spacing w:before="120" w:after="120" w:line="240" w:lineRule="auto"/>
        <w:jc w:val="both"/>
        <w:rPr>
          <w:b/>
        </w:rPr>
      </w:pPr>
      <w:r>
        <w:rPr>
          <w:b/>
        </w:rPr>
        <w:t>ETHNIC ORIGIN</w:t>
      </w:r>
    </w:p>
    <w:tbl>
      <w:tblPr>
        <w:tblStyle w:val="a5"/>
        <w:tblW w:w="9915" w:type="dxa"/>
        <w:tblLayout w:type="fixed"/>
        <w:tblLook w:val="0000" w:firstRow="0" w:lastRow="0" w:firstColumn="0" w:lastColumn="0" w:noHBand="0" w:noVBand="0"/>
      </w:tblPr>
      <w:tblGrid>
        <w:gridCol w:w="9915"/>
      </w:tblGrid>
      <w:tr w:rsidR="0096753B" w14:paraId="4C2E0B28" w14:textId="77777777">
        <w:tc>
          <w:tcPr>
            <w:tcW w:w="9915" w:type="dxa"/>
            <w:tcBorders>
              <w:top w:val="single" w:sz="6" w:space="0" w:color="000000"/>
              <w:left w:val="single" w:sz="6" w:space="0" w:color="000000"/>
              <w:bottom w:val="single" w:sz="6" w:space="0" w:color="000000"/>
              <w:right w:val="single" w:sz="6" w:space="0" w:color="000000"/>
            </w:tcBorders>
          </w:tcPr>
          <w:p w14:paraId="146028FA" w14:textId="77777777" w:rsidR="0096753B" w:rsidRDefault="00000000">
            <w:pPr>
              <w:tabs>
                <w:tab w:val="left" w:pos="851"/>
                <w:tab w:val="left" w:pos="2552"/>
                <w:tab w:val="left" w:pos="6804"/>
                <w:tab w:val="right" w:pos="10065"/>
              </w:tabs>
              <w:spacing w:before="120" w:after="120" w:line="240" w:lineRule="auto"/>
              <w:jc w:val="both"/>
              <w:rPr>
                <w:sz w:val="20"/>
                <w:szCs w:val="20"/>
              </w:rPr>
            </w:pPr>
            <w:r>
              <w:rPr>
                <w:sz w:val="20"/>
                <w:szCs w:val="20"/>
              </w:rPr>
              <w:t>Individuals should determine with which of the undernoted categories they most closely associate themselves having regard to their ethnic or cultural background:</w:t>
            </w:r>
          </w:p>
          <w:p w14:paraId="4810BEA9" w14:textId="77777777" w:rsidR="0096753B" w:rsidRDefault="00000000">
            <w:pPr>
              <w:tabs>
                <w:tab w:val="right" w:pos="2268"/>
                <w:tab w:val="left" w:pos="2835"/>
                <w:tab w:val="right" w:pos="4536"/>
                <w:tab w:val="left" w:pos="5103"/>
                <w:tab w:val="left" w:pos="5954"/>
                <w:tab w:val="right" w:pos="7371"/>
                <w:tab w:val="left" w:pos="7938"/>
                <w:tab w:val="right" w:pos="10065"/>
              </w:tabs>
              <w:spacing w:after="0" w:line="240" w:lineRule="auto"/>
              <w:jc w:val="both"/>
              <w:rPr>
                <w:sz w:val="28"/>
                <w:szCs w:val="28"/>
              </w:rPr>
            </w:pPr>
            <w:r>
              <w:rPr>
                <w:sz w:val="20"/>
                <w:szCs w:val="20"/>
              </w:rPr>
              <w:t>White – Scottish</w:t>
            </w:r>
            <w:r>
              <w:rPr>
                <w:sz w:val="20"/>
                <w:szCs w:val="20"/>
              </w:rPr>
              <w:tab/>
            </w:r>
            <w:r>
              <w:rPr>
                <w:sz w:val="28"/>
                <w:szCs w:val="28"/>
              </w:rPr>
              <w:t xml:space="preserve">□ </w:t>
            </w:r>
            <w:r>
              <w:rPr>
                <w:sz w:val="28"/>
                <w:szCs w:val="28"/>
              </w:rPr>
              <w:tab/>
            </w:r>
            <w:r>
              <w:rPr>
                <w:sz w:val="20"/>
                <w:szCs w:val="20"/>
              </w:rPr>
              <w:t>Asian - Indian</w:t>
            </w:r>
            <w:r>
              <w:rPr>
                <w:sz w:val="20"/>
                <w:szCs w:val="20"/>
              </w:rPr>
              <w:tab/>
              <w:t xml:space="preserve">          </w:t>
            </w:r>
            <w:r>
              <w:rPr>
                <w:sz w:val="20"/>
                <w:szCs w:val="20"/>
              </w:rPr>
              <w:tab/>
            </w:r>
            <w:r>
              <w:rPr>
                <w:sz w:val="28"/>
                <w:szCs w:val="28"/>
              </w:rPr>
              <w:t>□</w:t>
            </w:r>
            <w:r>
              <w:rPr>
                <w:sz w:val="28"/>
                <w:szCs w:val="28"/>
              </w:rPr>
              <w:tab/>
            </w:r>
            <w:r>
              <w:rPr>
                <w:sz w:val="20"/>
                <w:szCs w:val="20"/>
              </w:rPr>
              <w:t>Black-Caribbean</w:t>
            </w:r>
            <w:r>
              <w:rPr>
                <w:sz w:val="20"/>
                <w:szCs w:val="20"/>
              </w:rPr>
              <w:tab/>
            </w:r>
            <w:r>
              <w:rPr>
                <w:sz w:val="20"/>
                <w:szCs w:val="20"/>
              </w:rPr>
              <w:tab/>
            </w:r>
            <w:r>
              <w:rPr>
                <w:sz w:val="28"/>
                <w:szCs w:val="28"/>
              </w:rPr>
              <w:t>□</w:t>
            </w:r>
          </w:p>
          <w:p w14:paraId="456F29F1" w14:textId="77777777" w:rsidR="0096753B" w:rsidRDefault="00000000">
            <w:pPr>
              <w:tabs>
                <w:tab w:val="left" w:pos="2016"/>
                <w:tab w:val="right" w:pos="2268"/>
                <w:tab w:val="left" w:pos="2835"/>
                <w:tab w:val="right" w:pos="4536"/>
                <w:tab w:val="left" w:pos="5103"/>
                <w:tab w:val="left" w:pos="5954"/>
                <w:tab w:val="right" w:pos="7371"/>
                <w:tab w:val="left" w:pos="7938"/>
                <w:tab w:val="right" w:pos="10065"/>
              </w:tabs>
              <w:spacing w:after="0" w:line="240" w:lineRule="auto"/>
              <w:jc w:val="both"/>
              <w:rPr>
                <w:b/>
                <w:sz w:val="20"/>
                <w:szCs w:val="20"/>
              </w:rPr>
            </w:pPr>
            <w:r>
              <w:rPr>
                <w:sz w:val="20"/>
                <w:szCs w:val="20"/>
              </w:rPr>
              <w:t>White – Other British</w:t>
            </w:r>
            <w:r>
              <w:rPr>
                <w:sz w:val="20"/>
                <w:szCs w:val="20"/>
              </w:rPr>
              <w:tab/>
            </w:r>
            <w:r>
              <w:rPr>
                <w:sz w:val="28"/>
                <w:szCs w:val="28"/>
              </w:rPr>
              <w:t>□</w:t>
            </w:r>
            <w:r>
              <w:rPr>
                <w:sz w:val="20"/>
                <w:szCs w:val="20"/>
              </w:rPr>
              <w:t xml:space="preserve">          </w:t>
            </w:r>
            <w:r>
              <w:rPr>
                <w:sz w:val="20"/>
                <w:szCs w:val="20"/>
              </w:rPr>
              <w:tab/>
              <w:t xml:space="preserve">Asian – Pakistani   </w:t>
            </w:r>
            <w:r>
              <w:rPr>
                <w:sz w:val="20"/>
                <w:szCs w:val="20"/>
              </w:rPr>
              <w:tab/>
              <w:t xml:space="preserve">   </w:t>
            </w:r>
            <w:r>
              <w:rPr>
                <w:sz w:val="20"/>
                <w:szCs w:val="20"/>
              </w:rPr>
              <w:tab/>
            </w:r>
            <w:r>
              <w:rPr>
                <w:sz w:val="28"/>
                <w:szCs w:val="28"/>
              </w:rPr>
              <w:t>□</w:t>
            </w:r>
            <w:r>
              <w:rPr>
                <w:sz w:val="28"/>
                <w:szCs w:val="28"/>
              </w:rPr>
              <w:tab/>
            </w:r>
            <w:r>
              <w:rPr>
                <w:sz w:val="20"/>
                <w:szCs w:val="20"/>
              </w:rPr>
              <w:t>Black – African</w:t>
            </w:r>
            <w:r>
              <w:rPr>
                <w:b/>
                <w:sz w:val="20"/>
                <w:szCs w:val="20"/>
              </w:rPr>
              <w:t xml:space="preserve">  </w:t>
            </w:r>
            <w:r>
              <w:rPr>
                <w:b/>
                <w:sz w:val="20"/>
                <w:szCs w:val="20"/>
              </w:rPr>
              <w:tab/>
              <w:t xml:space="preserve"> </w:t>
            </w:r>
            <w:r>
              <w:rPr>
                <w:b/>
                <w:sz w:val="20"/>
                <w:szCs w:val="20"/>
              </w:rPr>
              <w:tab/>
            </w:r>
            <w:r>
              <w:rPr>
                <w:sz w:val="28"/>
                <w:szCs w:val="28"/>
              </w:rPr>
              <w:t>□</w:t>
            </w:r>
          </w:p>
          <w:p w14:paraId="54A8E681" w14:textId="77777777" w:rsidR="0096753B" w:rsidRDefault="00000000">
            <w:pPr>
              <w:tabs>
                <w:tab w:val="right" w:pos="2268"/>
                <w:tab w:val="left" w:pos="2835"/>
                <w:tab w:val="right" w:pos="4536"/>
                <w:tab w:val="left" w:pos="5103"/>
                <w:tab w:val="left" w:pos="5954"/>
                <w:tab w:val="right" w:pos="7371"/>
                <w:tab w:val="left" w:pos="7938"/>
                <w:tab w:val="right" w:pos="10065"/>
              </w:tabs>
              <w:spacing w:after="0" w:line="240" w:lineRule="auto"/>
              <w:jc w:val="both"/>
              <w:rPr>
                <w:sz w:val="20"/>
                <w:szCs w:val="20"/>
              </w:rPr>
            </w:pPr>
            <w:r>
              <w:rPr>
                <w:sz w:val="20"/>
                <w:szCs w:val="20"/>
              </w:rPr>
              <w:t>White – Irish</w:t>
            </w:r>
            <w:r>
              <w:rPr>
                <w:sz w:val="20"/>
                <w:szCs w:val="20"/>
              </w:rPr>
              <w:tab/>
            </w:r>
            <w:r>
              <w:rPr>
                <w:sz w:val="28"/>
                <w:szCs w:val="28"/>
              </w:rPr>
              <w:t>□</w:t>
            </w:r>
            <w:r>
              <w:rPr>
                <w:sz w:val="28"/>
                <w:szCs w:val="28"/>
              </w:rPr>
              <w:tab/>
            </w:r>
            <w:r>
              <w:rPr>
                <w:sz w:val="20"/>
                <w:szCs w:val="20"/>
              </w:rPr>
              <w:t xml:space="preserve">Asian – Bangladeshi </w:t>
            </w:r>
            <w:r>
              <w:rPr>
                <w:sz w:val="20"/>
                <w:szCs w:val="20"/>
              </w:rPr>
              <w:tab/>
            </w:r>
            <w:r>
              <w:rPr>
                <w:sz w:val="20"/>
                <w:szCs w:val="20"/>
              </w:rPr>
              <w:tab/>
            </w:r>
            <w:r>
              <w:rPr>
                <w:sz w:val="28"/>
                <w:szCs w:val="28"/>
              </w:rPr>
              <w:t>□</w:t>
            </w:r>
            <w:r>
              <w:rPr>
                <w:sz w:val="28"/>
                <w:szCs w:val="28"/>
              </w:rPr>
              <w:tab/>
            </w:r>
            <w:r>
              <w:rPr>
                <w:sz w:val="20"/>
                <w:szCs w:val="20"/>
              </w:rPr>
              <w:t xml:space="preserve">Black – Other     </w:t>
            </w:r>
            <w:r>
              <w:rPr>
                <w:sz w:val="20"/>
                <w:szCs w:val="20"/>
              </w:rPr>
              <w:tab/>
            </w:r>
            <w:r>
              <w:rPr>
                <w:sz w:val="20"/>
                <w:szCs w:val="20"/>
              </w:rPr>
              <w:tab/>
            </w:r>
            <w:r>
              <w:rPr>
                <w:sz w:val="28"/>
                <w:szCs w:val="28"/>
              </w:rPr>
              <w:t>□</w:t>
            </w:r>
          </w:p>
          <w:p w14:paraId="6E9FC88A" w14:textId="77777777" w:rsidR="0096753B" w:rsidRDefault="00000000">
            <w:pPr>
              <w:tabs>
                <w:tab w:val="right" w:pos="2268"/>
                <w:tab w:val="left" w:pos="2835"/>
                <w:tab w:val="right" w:pos="4536"/>
                <w:tab w:val="left" w:pos="5103"/>
                <w:tab w:val="left" w:pos="5954"/>
                <w:tab w:val="right" w:pos="7371"/>
                <w:tab w:val="left" w:pos="7938"/>
                <w:tab w:val="right" w:pos="10065"/>
              </w:tabs>
              <w:spacing w:after="0" w:line="240" w:lineRule="auto"/>
              <w:jc w:val="both"/>
              <w:rPr>
                <w:sz w:val="28"/>
                <w:szCs w:val="28"/>
              </w:rPr>
            </w:pPr>
            <w:r>
              <w:rPr>
                <w:sz w:val="20"/>
                <w:szCs w:val="20"/>
              </w:rPr>
              <w:t xml:space="preserve">White – Other </w:t>
            </w:r>
            <w:r>
              <w:rPr>
                <w:sz w:val="20"/>
                <w:szCs w:val="20"/>
              </w:rPr>
              <w:tab/>
            </w:r>
            <w:r>
              <w:rPr>
                <w:sz w:val="28"/>
                <w:szCs w:val="28"/>
              </w:rPr>
              <w:t>□</w:t>
            </w:r>
            <w:r>
              <w:rPr>
                <w:sz w:val="28"/>
                <w:szCs w:val="28"/>
              </w:rPr>
              <w:tab/>
            </w:r>
            <w:r>
              <w:rPr>
                <w:sz w:val="20"/>
                <w:szCs w:val="20"/>
              </w:rPr>
              <w:t xml:space="preserve">Asian – Chinese      </w:t>
            </w:r>
            <w:r>
              <w:rPr>
                <w:sz w:val="20"/>
                <w:szCs w:val="20"/>
              </w:rPr>
              <w:tab/>
              <w:t xml:space="preserve"> </w:t>
            </w:r>
            <w:r>
              <w:rPr>
                <w:sz w:val="20"/>
                <w:szCs w:val="20"/>
              </w:rPr>
              <w:tab/>
            </w:r>
            <w:r>
              <w:rPr>
                <w:sz w:val="28"/>
                <w:szCs w:val="28"/>
              </w:rPr>
              <w:t>□</w:t>
            </w:r>
            <w:r>
              <w:rPr>
                <w:sz w:val="28"/>
                <w:szCs w:val="28"/>
              </w:rPr>
              <w:tab/>
            </w:r>
            <w:r>
              <w:rPr>
                <w:sz w:val="20"/>
                <w:szCs w:val="20"/>
              </w:rPr>
              <w:t>Other</w:t>
            </w:r>
            <w:r>
              <w:rPr>
                <w:sz w:val="20"/>
                <w:szCs w:val="20"/>
              </w:rPr>
              <w:tab/>
              <w:t xml:space="preserve">     </w:t>
            </w:r>
            <w:r>
              <w:rPr>
                <w:sz w:val="20"/>
                <w:szCs w:val="20"/>
              </w:rPr>
              <w:tab/>
            </w:r>
            <w:r>
              <w:rPr>
                <w:sz w:val="28"/>
                <w:szCs w:val="28"/>
              </w:rPr>
              <w:t xml:space="preserve">□ </w:t>
            </w:r>
            <w:r>
              <w:rPr>
                <w:sz w:val="28"/>
                <w:szCs w:val="28"/>
              </w:rPr>
              <w:tab/>
            </w:r>
          </w:p>
          <w:p w14:paraId="02DD42A2" w14:textId="77777777" w:rsidR="0096753B" w:rsidRDefault="00000000">
            <w:pPr>
              <w:tabs>
                <w:tab w:val="right" w:pos="2268"/>
                <w:tab w:val="left" w:pos="2835"/>
                <w:tab w:val="right" w:pos="4536"/>
                <w:tab w:val="left" w:pos="5103"/>
                <w:tab w:val="left" w:pos="5954"/>
                <w:tab w:val="right" w:pos="7371"/>
                <w:tab w:val="left" w:pos="7938"/>
                <w:tab w:val="right" w:pos="10065"/>
              </w:tabs>
              <w:spacing w:after="0" w:line="240" w:lineRule="auto"/>
              <w:jc w:val="both"/>
              <w:rPr>
                <w:sz w:val="28"/>
                <w:szCs w:val="28"/>
              </w:rPr>
            </w:pPr>
            <w:r>
              <w:rPr>
                <w:sz w:val="20"/>
                <w:szCs w:val="20"/>
              </w:rPr>
              <w:t>Asian – Other</w:t>
            </w:r>
            <w:r>
              <w:rPr>
                <w:sz w:val="20"/>
                <w:szCs w:val="20"/>
              </w:rPr>
              <w:tab/>
            </w:r>
            <w:r>
              <w:rPr>
                <w:sz w:val="28"/>
                <w:szCs w:val="28"/>
              </w:rPr>
              <w:t>□</w:t>
            </w:r>
            <w:r>
              <w:rPr>
                <w:sz w:val="20"/>
                <w:szCs w:val="20"/>
              </w:rPr>
              <w:tab/>
            </w:r>
          </w:p>
          <w:p w14:paraId="7D51F4EC" w14:textId="77777777" w:rsidR="0096753B" w:rsidRDefault="0096753B">
            <w:pPr>
              <w:tabs>
                <w:tab w:val="right" w:pos="2268"/>
                <w:tab w:val="left" w:pos="2835"/>
                <w:tab w:val="right" w:pos="4536"/>
                <w:tab w:val="left" w:pos="5103"/>
                <w:tab w:val="right" w:pos="7371"/>
                <w:tab w:val="left" w:pos="7938"/>
                <w:tab w:val="right" w:pos="10065"/>
              </w:tabs>
              <w:spacing w:after="0" w:line="240" w:lineRule="auto"/>
              <w:jc w:val="both"/>
              <w:rPr>
                <w:sz w:val="28"/>
                <w:szCs w:val="28"/>
              </w:rPr>
            </w:pPr>
          </w:p>
        </w:tc>
      </w:tr>
    </w:tbl>
    <w:p w14:paraId="1D6ECD08" w14:textId="77777777" w:rsidR="0096753B" w:rsidRDefault="0096753B">
      <w:pPr>
        <w:tabs>
          <w:tab w:val="right" w:pos="10065"/>
        </w:tabs>
        <w:spacing w:after="0" w:line="360" w:lineRule="auto"/>
        <w:jc w:val="both"/>
        <w:rPr>
          <w:sz w:val="16"/>
          <w:szCs w:val="16"/>
        </w:rPr>
      </w:pPr>
    </w:p>
    <w:p w14:paraId="3EBC7B08" w14:textId="77777777" w:rsidR="0096753B" w:rsidRDefault="00000000">
      <w:pPr>
        <w:spacing w:after="120" w:line="480" w:lineRule="auto"/>
        <w:jc w:val="both"/>
        <w:rPr>
          <w:b/>
        </w:rPr>
      </w:pPr>
      <w:r>
        <w:rPr>
          <w:b/>
        </w:rPr>
        <w:br/>
        <w:t>8.0</w:t>
      </w:r>
      <w:r>
        <w:rPr>
          <w:b/>
        </w:rPr>
        <w:tab/>
        <w:t>DATA PROTECTION</w:t>
      </w:r>
    </w:p>
    <w:p w14:paraId="5FC8B48D" w14:textId="77777777" w:rsidR="0096753B" w:rsidRDefault="00000000">
      <w:pPr>
        <w:spacing w:after="0" w:line="240" w:lineRule="auto"/>
        <w:jc w:val="both"/>
      </w:pPr>
      <w:r>
        <w:t xml:space="preserve">We take our obligations under the Data Protection Act seriously. Any data about you will be held in secure conditions with access restricted to those who need it in connection with dealing with your application and the selection process. </w:t>
      </w:r>
    </w:p>
    <w:p w14:paraId="31C36C7A" w14:textId="77777777" w:rsidR="0096753B" w:rsidRDefault="0096753B">
      <w:pPr>
        <w:spacing w:after="0" w:line="240" w:lineRule="auto"/>
        <w:jc w:val="both"/>
      </w:pPr>
    </w:p>
    <w:p w14:paraId="31254356" w14:textId="77777777" w:rsidR="0096753B" w:rsidRDefault="00000000">
      <w:pPr>
        <w:spacing w:after="0" w:line="240" w:lineRule="auto"/>
        <w:jc w:val="both"/>
      </w:pPr>
      <w:r>
        <w:t xml:space="preserve">Data may also be used for the purpose of monitoring the effectiveness of the process, but in these circumstances, all data will be kept anonymous. </w:t>
      </w:r>
    </w:p>
    <w:p w14:paraId="7D950ADD" w14:textId="77777777" w:rsidR="0096753B" w:rsidRDefault="0096753B">
      <w:pPr>
        <w:tabs>
          <w:tab w:val="left" w:pos="1050"/>
        </w:tabs>
        <w:spacing w:after="0" w:line="240" w:lineRule="auto"/>
        <w:jc w:val="both"/>
        <w:rPr>
          <w:b/>
          <w:color w:val="403152"/>
        </w:rPr>
      </w:pPr>
    </w:p>
    <w:p w14:paraId="59CEAB35" w14:textId="77777777" w:rsidR="0096753B" w:rsidRDefault="00000000">
      <w:pPr>
        <w:tabs>
          <w:tab w:val="left" w:pos="1050"/>
        </w:tabs>
        <w:spacing w:after="0" w:line="240" w:lineRule="auto"/>
        <w:jc w:val="both"/>
        <w:rPr>
          <w:b/>
          <w:color w:val="000000"/>
        </w:rPr>
      </w:pPr>
      <w:r>
        <w:rPr>
          <w:b/>
          <w:i/>
          <w:color w:val="403152"/>
        </w:rPr>
        <w:t xml:space="preserve">Please return this application by post, hand or email to: </w:t>
      </w:r>
    </w:p>
    <w:sectPr w:rsidR="0096753B">
      <w:footerReference w:type="default" r:id="rId14"/>
      <w:pgSz w:w="12240" w:h="15840"/>
      <w:pgMar w:top="993" w:right="1440" w:bottom="11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DA05" w14:textId="77777777" w:rsidR="0059346B" w:rsidRDefault="0059346B">
      <w:pPr>
        <w:spacing w:after="0" w:line="240" w:lineRule="auto"/>
      </w:pPr>
      <w:r>
        <w:separator/>
      </w:r>
    </w:p>
  </w:endnote>
  <w:endnote w:type="continuationSeparator" w:id="0">
    <w:p w14:paraId="5E3D5526" w14:textId="77777777" w:rsidR="0059346B" w:rsidRDefault="00593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70BC" w14:textId="77777777" w:rsidR="003F576A" w:rsidRDefault="003F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A314" w14:textId="77777777" w:rsidR="0096753B"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D7DB6">
      <w:rPr>
        <w:noProof/>
        <w:color w:val="000000"/>
      </w:rPr>
      <w:t>1</w:t>
    </w:r>
    <w:r>
      <w:rPr>
        <w:color w:val="000000"/>
      </w:rPr>
      <w:fldChar w:fldCharType="end"/>
    </w:r>
  </w:p>
  <w:p w14:paraId="5AAA0A09" w14:textId="77777777" w:rsidR="0096753B" w:rsidRDefault="0096753B">
    <w:pPr>
      <w:pBdr>
        <w:top w:val="nil"/>
        <w:left w:val="nil"/>
        <w:bottom w:val="nil"/>
        <w:right w:val="nil"/>
        <w:between w:val="nil"/>
      </w:pBdr>
      <w:tabs>
        <w:tab w:val="center" w:pos="4680"/>
        <w:tab w:val="right" w:pos="9360"/>
      </w:tabs>
      <w:spacing w:after="0" w:line="240" w:lineRule="auto"/>
      <w:rPr>
        <w:color w:val="000000"/>
        <w:sz w:val="16"/>
        <w:szCs w:val="16"/>
      </w:rPr>
    </w:pPr>
  </w:p>
  <w:p w14:paraId="484FD7F5" w14:textId="77777777" w:rsidR="0096753B" w:rsidRDefault="00000000">
    <w:pPr>
      <w:pBdr>
        <w:top w:val="nil"/>
        <w:left w:val="nil"/>
        <w:bottom w:val="nil"/>
        <w:right w:val="nil"/>
        <w:between w:val="nil"/>
      </w:pBdr>
      <w:tabs>
        <w:tab w:val="center" w:pos="4680"/>
        <w:tab w:val="right" w:pos="9360"/>
      </w:tabs>
      <w:spacing w:after="0" w:line="240" w:lineRule="auto"/>
      <w:rPr>
        <w:color w:val="000000"/>
        <w:sz w:val="18"/>
        <w:szCs w:val="18"/>
      </w:rPr>
    </w:pPr>
    <w:r>
      <w:rPr>
        <w:color w:val="000000"/>
        <w:sz w:val="16"/>
        <w:szCs w:val="16"/>
      </w:rPr>
      <w:tab/>
    </w:r>
    <w:r>
      <w:rPr>
        <w:color w:val="000000"/>
        <w:sz w:val="16"/>
        <w:szCs w:val="16"/>
      </w:rPr>
      <w:tab/>
      <w:t xml:space="preserve">Co.Ltd by Guarantee Number: </w:t>
    </w:r>
    <w:r>
      <w:rPr>
        <w:b/>
        <w:color w:val="4F0535"/>
        <w:sz w:val="16"/>
        <w:szCs w:val="16"/>
      </w:rPr>
      <w:t>SC333868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7E1D" w14:textId="77777777" w:rsidR="0096753B"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9830" w14:textId="7ADB6D38" w:rsidR="0096753B"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D7DB6">
      <w:rPr>
        <w:noProof/>
        <w:color w:val="000000"/>
      </w:rPr>
      <w:t>5</w:t>
    </w:r>
    <w:r>
      <w:rPr>
        <w:color w:val="000000"/>
      </w:rPr>
      <w:fldChar w:fldCharType="end"/>
    </w:r>
  </w:p>
  <w:p w14:paraId="69D73616" w14:textId="77777777" w:rsidR="0096753B" w:rsidRDefault="0096753B">
    <w:pPr>
      <w:pBdr>
        <w:top w:val="nil"/>
        <w:left w:val="nil"/>
        <w:bottom w:val="nil"/>
        <w:right w:val="nil"/>
        <w:between w:val="nil"/>
      </w:pBdr>
      <w:tabs>
        <w:tab w:val="center" w:pos="4680"/>
        <w:tab w:val="right" w:pos="9360"/>
      </w:tabs>
      <w:spacing w:after="0" w:line="240" w:lineRule="auto"/>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B6759" w14:textId="77777777" w:rsidR="0059346B" w:rsidRDefault="0059346B">
      <w:pPr>
        <w:spacing w:after="0" w:line="240" w:lineRule="auto"/>
      </w:pPr>
      <w:r>
        <w:separator/>
      </w:r>
    </w:p>
  </w:footnote>
  <w:footnote w:type="continuationSeparator" w:id="0">
    <w:p w14:paraId="02B49464" w14:textId="77777777" w:rsidR="0059346B" w:rsidRDefault="00593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AE64" w14:textId="77777777" w:rsidR="003F576A" w:rsidRDefault="003F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61D1" w14:textId="0C26C247" w:rsidR="0096753B" w:rsidRDefault="00000000">
    <w:pPr>
      <w:pBdr>
        <w:top w:val="nil"/>
        <w:left w:val="nil"/>
        <w:bottom w:val="nil"/>
        <w:right w:val="nil"/>
        <w:between w:val="nil"/>
      </w:pBdr>
      <w:tabs>
        <w:tab w:val="center" w:pos="4680"/>
        <w:tab w:val="right" w:pos="9360"/>
      </w:tabs>
      <w:rPr>
        <w:color w:val="BFBFBF"/>
        <w:sz w:val="32"/>
        <w:szCs w:val="32"/>
      </w:rPr>
    </w:pPr>
    <w:r>
      <w:rPr>
        <w:color w:val="BFBFBF"/>
        <w:sz w:val="32"/>
        <w:szCs w:val="32"/>
      </w:rPr>
      <w:t>DIRECTORS RECRUITMENT PACK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43B3" w14:textId="77777777" w:rsidR="0096753B" w:rsidRDefault="00000000">
    <w:pPr>
      <w:ind w:left="6480" w:hanging="6480"/>
      <w:rPr>
        <w:b/>
        <w:i/>
        <w:color w:val="000000"/>
        <w:sz w:val="28"/>
        <w:szCs w:val="28"/>
      </w:rPr>
    </w:pPr>
    <w:r>
      <w:t>COMMUNITY INITIATIVE NORTH EAST FIFE</w:t>
    </w:r>
    <w:r>
      <w:tab/>
    </w:r>
    <w:r>
      <w:tab/>
    </w:r>
    <w:r>
      <w:tab/>
    </w:r>
    <w:r>
      <w:rPr>
        <w:i/>
      </w:rPr>
      <w:t>logo here</w:t>
    </w:r>
  </w:p>
  <w:p w14:paraId="11A22CDB" w14:textId="77777777" w:rsidR="0096753B" w:rsidRDefault="00000000">
    <w:pPr>
      <w:ind w:left="6480" w:hanging="6480"/>
      <w:rPr>
        <w:rFonts w:ascii="Arial" w:eastAsia="Arial" w:hAnsi="Arial" w:cs="Arial"/>
        <w:b/>
        <w:color w:val="000000"/>
        <w:sz w:val="24"/>
        <w:szCs w:val="24"/>
      </w:rPr>
    </w:pPr>
    <w:r>
      <w:rPr>
        <w:b/>
        <w:color w:val="000000"/>
        <w:sz w:val="28"/>
        <w:szCs w:val="28"/>
      </w:rPr>
      <w:t>Directors Recruitment Pack 2015/16</w:t>
    </w:r>
    <w:r>
      <w:rPr>
        <w:b/>
        <w:color w:val="0000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052F"/>
    <w:multiLevelType w:val="multilevel"/>
    <w:tmpl w:val="9648F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5300A0"/>
    <w:multiLevelType w:val="multilevel"/>
    <w:tmpl w:val="61928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312D28"/>
    <w:multiLevelType w:val="multilevel"/>
    <w:tmpl w:val="476A1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B90599"/>
    <w:multiLevelType w:val="multilevel"/>
    <w:tmpl w:val="008E9CC0"/>
    <w:lvl w:ilvl="0">
      <w:start w:val="1"/>
      <w:numFmt w:val="decimal"/>
      <w:lvlText w:val="%1.0"/>
      <w:lvlJc w:val="left"/>
      <w:pPr>
        <w:ind w:left="720" w:hanging="720"/>
      </w:pPr>
      <w:rPr>
        <w:b/>
        <w:color w:val="403152"/>
      </w:rPr>
    </w:lvl>
    <w:lvl w:ilvl="1">
      <w:start w:val="1"/>
      <w:numFmt w:val="decimal"/>
      <w:lvlText w:val="%1.%2"/>
      <w:lvlJc w:val="left"/>
      <w:pPr>
        <w:ind w:left="1440" w:hanging="720"/>
      </w:pPr>
      <w:rPr>
        <w:b/>
        <w:color w:val="403152"/>
      </w:rPr>
    </w:lvl>
    <w:lvl w:ilvl="2">
      <w:start w:val="1"/>
      <w:numFmt w:val="decimal"/>
      <w:lvlText w:val="%1.%2.%3"/>
      <w:lvlJc w:val="left"/>
      <w:pPr>
        <w:ind w:left="2160" w:hanging="720"/>
      </w:pPr>
      <w:rPr>
        <w:b/>
        <w:color w:val="403152"/>
      </w:rPr>
    </w:lvl>
    <w:lvl w:ilvl="3">
      <w:start w:val="1"/>
      <w:numFmt w:val="decimal"/>
      <w:lvlText w:val="%1.%2.%3.%4"/>
      <w:lvlJc w:val="left"/>
      <w:pPr>
        <w:ind w:left="2880" w:hanging="720"/>
      </w:pPr>
      <w:rPr>
        <w:b/>
        <w:color w:val="403152"/>
      </w:rPr>
    </w:lvl>
    <w:lvl w:ilvl="4">
      <w:start w:val="1"/>
      <w:numFmt w:val="decimal"/>
      <w:lvlText w:val="%1.%2.%3.%4.%5"/>
      <w:lvlJc w:val="left"/>
      <w:pPr>
        <w:ind w:left="3960" w:hanging="1080"/>
      </w:pPr>
      <w:rPr>
        <w:b/>
        <w:color w:val="403152"/>
      </w:rPr>
    </w:lvl>
    <w:lvl w:ilvl="5">
      <w:start w:val="1"/>
      <w:numFmt w:val="decimal"/>
      <w:lvlText w:val="%1.%2.%3.%4.%5.%6"/>
      <w:lvlJc w:val="left"/>
      <w:pPr>
        <w:ind w:left="4680" w:hanging="1080"/>
      </w:pPr>
      <w:rPr>
        <w:b/>
        <w:color w:val="403152"/>
      </w:rPr>
    </w:lvl>
    <w:lvl w:ilvl="6">
      <w:start w:val="1"/>
      <w:numFmt w:val="decimal"/>
      <w:lvlText w:val="%1.%2.%3.%4.%5.%6.%7"/>
      <w:lvlJc w:val="left"/>
      <w:pPr>
        <w:ind w:left="5760" w:hanging="1440"/>
      </w:pPr>
      <w:rPr>
        <w:b/>
        <w:color w:val="403152"/>
      </w:rPr>
    </w:lvl>
    <w:lvl w:ilvl="7">
      <w:start w:val="1"/>
      <w:numFmt w:val="decimal"/>
      <w:lvlText w:val="%1.%2.%3.%4.%5.%6.%7.%8"/>
      <w:lvlJc w:val="left"/>
      <w:pPr>
        <w:ind w:left="6480" w:hanging="1440"/>
      </w:pPr>
      <w:rPr>
        <w:b/>
        <w:color w:val="403152"/>
      </w:rPr>
    </w:lvl>
    <w:lvl w:ilvl="8">
      <w:start w:val="1"/>
      <w:numFmt w:val="decimal"/>
      <w:lvlText w:val="%1.%2.%3.%4.%5.%6.%7.%8.%9"/>
      <w:lvlJc w:val="left"/>
      <w:pPr>
        <w:ind w:left="7560" w:hanging="1800"/>
      </w:pPr>
      <w:rPr>
        <w:b/>
        <w:color w:val="403152"/>
      </w:rPr>
    </w:lvl>
  </w:abstractNum>
  <w:num w:numId="1" w16cid:durableId="32847296">
    <w:abstractNumId w:val="0"/>
  </w:num>
  <w:num w:numId="2" w16cid:durableId="118960228">
    <w:abstractNumId w:val="1"/>
  </w:num>
  <w:num w:numId="3" w16cid:durableId="253324472">
    <w:abstractNumId w:val="3"/>
  </w:num>
  <w:num w:numId="4" w16cid:durableId="1495755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3B"/>
    <w:rsid w:val="001A3998"/>
    <w:rsid w:val="003F576A"/>
    <w:rsid w:val="0059346B"/>
    <w:rsid w:val="006D7DB6"/>
    <w:rsid w:val="00967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4A70"/>
  <w15:docId w15:val="{437AD2C7-CE63-4ABF-8CF9-215B02CB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B438FD"/>
    <w:pPr>
      <w:keepNext/>
      <w:snapToGrid w:val="0"/>
      <w:spacing w:after="0" w:line="240" w:lineRule="auto"/>
      <w:outlineLvl w:val="1"/>
    </w:pPr>
    <w:rPr>
      <w:rFonts w:ascii="Arial" w:eastAsia="Times New Roman" w:hAnsi="Arial"/>
      <w:b/>
      <w:sz w:val="24"/>
      <w:szCs w:val="20"/>
      <w:lang w:val="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297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055"/>
  </w:style>
  <w:style w:type="paragraph" w:styleId="Header">
    <w:name w:val="header"/>
    <w:basedOn w:val="Normal"/>
    <w:link w:val="HeaderChar"/>
    <w:uiPriority w:val="99"/>
    <w:unhideWhenUsed/>
    <w:rsid w:val="00922D03"/>
    <w:pPr>
      <w:tabs>
        <w:tab w:val="center" w:pos="4680"/>
        <w:tab w:val="right" w:pos="9360"/>
      </w:tabs>
    </w:pPr>
  </w:style>
  <w:style w:type="character" w:customStyle="1" w:styleId="HeaderChar">
    <w:name w:val="Header Char"/>
    <w:link w:val="Header"/>
    <w:uiPriority w:val="99"/>
    <w:rsid w:val="00922D03"/>
    <w:rPr>
      <w:sz w:val="22"/>
      <w:szCs w:val="22"/>
    </w:rPr>
  </w:style>
  <w:style w:type="character" w:styleId="Hyperlink">
    <w:name w:val="Hyperlink"/>
    <w:uiPriority w:val="99"/>
    <w:unhideWhenUsed/>
    <w:rsid w:val="00DF46DC"/>
    <w:rPr>
      <w:color w:val="0000FF"/>
      <w:u w:val="single"/>
    </w:rPr>
  </w:style>
  <w:style w:type="paragraph" w:styleId="BalloonText">
    <w:name w:val="Balloon Text"/>
    <w:basedOn w:val="Normal"/>
    <w:link w:val="BalloonTextChar"/>
    <w:uiPriority w:val="99"/>
    <w:semiHidden/>
    <w:unhideWhenUsed/>
    <w:rsid w:val="009B49A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B49A2"/>
    <w:rPr>
      <w:rFonts w:ascii="Tahoma" w:hAnsi="Tahoma" w:cs="Tahoma"/>
      <w:sz w:val="16"/>
      <w:szCs w:val="16"/>
    </w:rPr>
  </w:style>
  <w:style w:type="character" w:styleId="Strong">
    <w:name w:val="Strong"/>
    <w:uiPriority w:val="22"/>
    <w:qFormat/>
    <w:rsid w:val="00B4704E"/>
    <w:rPr>
      <w:b/>
      <w:bCs/>
    </w:rPr>
  </w:style>
  <w:style w:type="paragraph" w:styleId="NormalWeb">
    <w:name w:val="Normal (Web)"/>
    <w:basedOn w:val="Normal"/>
    <w:uiPriority w:val="99"/>
    <w:semiHidden/>
    <w:unhideWhenUsed/>
    <w:rsid w:val="00B4704E"/>
    <w:pPr>
      <w:spacing w:after="0" w:line="240" w:lineRule="auto"/>
    </w:pPr>
    <w:rPr>
      <w:rFonts w:ascii="Times New Roman" w:hAnsi="Times New Roman"/>
      <w:sz w:val="24"/>
      <w:szCs w:val="24"/>
    </w:rPr>
  </w:style>
  <w:style w:type="character" w:customStyle="1" w:styleId="subtitle1">
    <w:name w:val="subtitle1"/>
    <w:rsid w:val="00D97EE1"/>
    <w:rPr>
      <w:b/>
      <w:bCs/>
      <w:color w:val="4F0535"/>
      <w:sz w:val="34"/>
      <w:szCs w:val="34"/>
    </w:rPr>
  </w:style>
  <w:style w:type="character" w:customStyle="1" w:styleId="Heading2Char">
    <w:name w:val="Heading 2 Char"/>
    <w:link w:val="Heading2"/>
    <w:semiHidden/>
    <w:rsid w:val="00B438FD"/>
    <w:rPr>
      <w:rFonts w:ascii="Arial" w:eastAsia="Times New Roman" w:hAnsi="Arial"/>
      <w:b/>
      <w:sz w:val="24"/>
      <w:lang w:eastAsia="en-US"/>
    </w:rPr>
  </w:style>
  <w:style w:type="character" w:customStyle="1" w:styleId="text">
    <w:name w:val="text"/>
    <w:basedOn w:val="DefaultParagraphFont"/>
    <w:rsid w:val="006E466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0" w:type="dxa"/>
        <w:right w:w="80" w:type="dxa"/>
      </w:tblCellMar>
    </w:tblPr>
  </w:style>
  <w:style w:type="table" w:customStyle="1" w:styleId="a0">
    <w:basedOn w:val="TableNormal"/>
    <w:tblPr>
      <w:tblStyleRowBandSize w:val="1"/>
      <w:tblStyleColBandSize w:val="1"/>
      <w:tblCellMar>
        <w:top w:w="57" w:type="dxa"/>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7" w:type="dxa"/>
        <w:right w:w="107" w:type="dxa"/>
      </w:tblCellMar>
    </w:tblPr>
  </w:style>
  <w:style w:type="table" w:customStyle="1" w:styleId="a3">
    <w:basedOn w:val="TableNormal"/>
    <w:tblPr>
      <w:tblStyleRowBandSize w:val="1"/>
      <w:tblStyleColBandSize w:val="1"/>
      <w:tblCellMar>
        <w:left w:w="107" w:type="dxa"/>
        <w:right w:w="107" w:type="dxa"/>
      </w:tblCellMar>
    </w:tblPr>
  </w:style>
  <w:style w:type="table" w:customStyle="1" w:styleId="a4">
    <w:basedOn w:val="TableNormal"/>
    <w:tblPr>
      <w:tblStyleRowBandSize w:val="1"/>
      <w:tblStyleColBandSize w:val="1"/>
      <w:tblCellMar>
        <w:left w:w="107" w:type="dxa"/>
        <w:right w:w="107" w:type="dxa"/>
      </w:tblCellMar>
    </w:tblPr>
  </w:style>
  <w:style w:type="table" w:customStyle="1" w:styleId="a5">
    <w:basedOn w:val="TableNormal"/>
    <w:tblPr>
      <w:tblStyleRowBandSize w:val="1"/>
      <w:tblStyleColBandSize w:val="1"/>
      <w:tblCellMar>
        <w:left w:w="107" w:type="dxa"/>
        <w:right w:w="10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UipU/mR6hQC7JeDw+l0jYbt7Hg==">AMUW2mVVDYVDjxOJ4RzmnBfdUm8WtuqeqLtucPespIg9JraowR5NBXQ4Uqq8GH811g3fJTbDDEEPp+NxJ9qmKLn/8Ob+3Xjn3pUzI4ZzW4dMlA2qTykUaNY=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1558</Words>
  <Characters>8885</Characters>
  <Application>Microsoft Office Word</Application>
  <DocSecurity>0</DocSecurity>
  <Lines>74</Lines>
  <Paragraphs>20</Paragraphs>
  <ScaleCrop>false</ScaleCrop>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Rorrison</dc:creator>
  <cp:lastModifiedBy>Gareth Saunders</cp:lastModifiedBy>
  <cp:revision>3</cp:revision>
  <dcterms:created xsi:type="dcterms:W3CDTF">2021-09-01T21:23:00Z</dcterms:created>
  <dcterms:modified xsi:type="dcterms:W3CDTF">2025-09-17T11:03:00Z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0x010100ABF0300B9EA58A45AF97761A97FF7E91</vt:lpwstr>
  </property>
</Properties>
</file>